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A96164">
        <w:rPr>
          <w:rFonts w:ascii="Arial" w:hAnsi="Arial" w:cs="Arial"/>
          <w:b/>
          <w:sz w:val="28"/>
        </w:rPr>
        <w:t>N</w:t>
      </w:r>
      <w:r w:rsidRPr="006E1CF6">
        <w:rPr>
          <w:rFonts w:ascii="Arial" w:hAnsi="Arial" w:cs="Arial"/>
          <w:b/>
          <w:sz w:val="28"/>
        </w:rPr>
        <w:t>T</w:t>
      </w:r>
      <w:r w:rsidR="00630468">
        <w:rPr>
          <w:rFonts w:ascii="Arial" w:hAnsi="Arial" w:cs="Arial"/>
          <w:b/>
          <w:sz w:val="28"/>
        </w:rPr>
        <w:t>5</w:t>
      </w:r>
      <w:r w:rsidRPr="006E1CF6">
        <w:rPr>
          <w:rFonts w:ascii="Arial" w:hAnsi="Arial" w:cs="Arial"/>
          <w:b/>
          <w:sz w:val="28"/>
        </w:rPr>
        <w:t>-</w:t>
      </w:r>
      <w:r w:rsidR="00630468">
        <w:rPr>
          <w:rFonts w:ascii="Arial" w:hAnsi="Arial" w:cs="Arial"/>
          <w:b/>
          <w:sz w:val="28"/>
        </w:rPr>
        <w:t>Pauline Epistles</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49530A" w:rsidRDefault="0049530A" w:rsidP="00C36ADA">
      <w:pPr>
        <w:spacing w:after="0" w:line="240" w:lineRule="auto"/>
        <w:rPr>
          <w:rFonts w:ascii="Arial" w:hAnsi="Arial" w:cs="Arial"/>
          <w:sz w:val="24"/>
        </w:rPr>
      </w:pPr>
    </w:p>
    <w:p w:rsidR="00696227" w:rsidRDefault="00696227" w:rsidP="008505CE">
      <w:pPr>
        <w:pStyle w:val="ListParagraph"/>
        <w:numPr>
          <w:ilvl w:val="0"/>
          <w:numId w:val="1"/>
        </w:numPr>
        <w:spacing w:line="240" w:lineRule="auto"/>
        <w:rPr>
          <w:rFonts w:ascii="Arial" w:hAnsi="Arial" w:cs="Arial"/>
          <w:sz w:val="24"/>
        </w:rPr>
      </w:pPr>
      <w:r>
        <w:rPr>
          <w:rFonts w:ascii="Arial" w:hAnsi="Arial" w:cs="Arial"/>
          <w:sz w:val="24"/>
        </w:rPr>
        <w:t>When and how was the Apostle Paul converted?</w:t>
      </w:r>
    </w:p>
    <w:p w:rsidR="00AD294C" w:rsidRDefault="00AD294C" w:rsidP="00AD294C">
      <w:pPr>
        <w:pStyle w:val="ListParagraph"/>
        <w:numPr>
          <w:ilvl w:val="1"/>
          <w:numId w:val="1"/>
        </w:numPr>
        <w:spacing w:line="240" w:lineRule="auto"/>
        <w:rPr>
          <w:rFonts w:ascii="Arial" w:hAnsi="Arial" w:cs="Arial"/>
          <w:sz w:val="24"/>
        </w:rPr>
      </w:pPr>
      <w:r>
        <w:rPr>
          <w:rFonts w:ascii="Arial" w:hAnsi="Arial" w:cs="Arial"/>
          <w:sz w:val="24"/>
        </w:rPr>
        <w:t>Circa AD</w:t>
      </w:r>
      <w:r w:rsidR="00093895">
        <w:rPr>
          <w:rFonts w:ascii="Arial" w:hAnsi="Arial" w:cs="Arial"/>
          <w:sz w:val="24"/>
        </w:rPr>
        <w:t xml:space="preserve"> 32-36, Saul (as he was then known) was enthusiastically helping to persecute Jews in and around Jerusalem who had converted to faith in Jesus as the Messiah.  On the way to Damascus with documents permitting him to arrest Jewish-Christian converts there, he had a miraculous encounter with the risen Jesus and was struck blind.  He was taken into Damascus, where God sent a Christian – Ananias – to heal his blindness and explain the faith to him, which started Paul’s Christian ministry.</w:t>
      </w:r>
    </w:p>
    <w:p w:rsidR="00E01609" w:rsidRDefault="00E01609" w:rsidP="00E01609">
      <w:pPr>
        <w:pStyle w:val="ListParagraph"/>
        <w:spacing w:line="240" w:lineRule="auto"/>
        <w:ind w:left="1080"/>
        <w:rPr>
          <w:rFonts w:ascii="Arial" w:hAnsi="Arial" w:cs="Arial"/>
          <w:sz w:val="24"/>
        </w:rPr>
      </w:pPr>
    </w:p>
    <w:p w:rsidR="00E01609" w:rsidRDefault="00696227" w:rsidP="00E01609">
      <w:pPr>
        <w:pStyle w:val="ListParagraph"/>
        <w:numPr>
          <w:ilvl w:val="0"/>
          <w:numId w:val="1"/>
        </w:numPr>
        <w:spacing w:line="240" w:lineRule="auto"/>
        <w:rPr>
          <w:rFonts w:ascii="Arial" w:hAnsi="Arial" w:cs="Arial"/>
          <w:sz w:val="24"/>
        </w:rPr>
      </w:pPr>
      <w:r>
        <w:rPr>
          <w:rFonts w:ascii="Arial" w:hAnsi="Arial" w:cs="Arial"/>
          <w:sz w:val="24"/>
        </w:rPr>
        <w:t>What was Paul’s original name, and why was it changed?</w:t>
      </w:r>
    </w:p>
    <w:p w:rsidR="00093895" w:rsidRDefault="00093895" w:rsidP="00093895">
      <w:pPr>
        <w:pStyle w:val="ListParagraph"/>
        <w:numPr>
          <w:ilvl w:val="1"/>
          <w:numId w:val="1"/>
        </w:numPr>
        <w:spacing w:line="240" w:lineRule="auto"/>
        <w:rPr>
          <w:rFonts w:ascii="Arial" w:hAnsi="Arial" w:cs="Arial"/>
          <w:sz w:val="24"/>
        </w:rPr>
      </w:pPr>
      <w:r>
        <w:rPr>
          <w:rFonts w:ascii="Arial" w:hAnsi="Arial" w:cs="Arial"/>
          <w:sz w:val="24"/>
        </w:rPr>
        <w:t>Saul.</w:t>
      </w:r>
    </w:p>
    <w:p w:rsidR="00093895" w:rsidRDefault="00093895" w:rsidP="00093895">
      <w:pPr>
        <w:pStyle w:val="ListParagraph"/>
        <w:numPr>
          <w:ilvl w:val="1"/>
          <w:numId w:val="1"/>
        </w:numPr>
        <w:spacing w:line="240" w:lineRule="auto"/>
        <w:rPr>
          <w:rFonts w:ascii="Arial" w:hAnsi="Arial" w:cs="Arial"/>
          <w:sz w:val="24"/>
        </w:rPr>
      </w:pPr>
      <w:r>
        <w:rPr>
          <w:rFonts w:ascii="Arial" w:hAnsi="Arial" w:cs="Arial"/>
          <w:sz w:val="24"/>
        </w:rPr>
        <w:t>His name was changed, apparently on the 1</w:t>
      </w:r>
      <w:r w:rsidRPr="00093895">
        <w:rPr>
          <w:rFonts w:ascii="Arial" w:hAnsi="Arial" w:cs="Arial"/>
          <w:sz w:val="24"/>
          <w:vertAlign w:val="superscript"/>
        </w:rPr>
        <w:t>st</w:t>
      </w:r>
      <w:r>
        <w:rPr>
          <w:rFonts w:ascii="Arial" w:hAnsi="Arial" w:cs="Arial"/>
          <w:sz w:val="24"/>
        </w:rPr>
        <w:t xml:space="preserve"> missionary journey, as a mark of </w:t>
      </w:r>
      <w:r w:rsidR="00BA1546">
        <w:rPr>
          <w:rFonts w:ascii="Arial" w:hAnsi="Arial" w:cs="Arial"/>
          <w:sz w:val="24"/>
        </w:rPr>
        <w:t>the</w:t>
      </w:r>
      <w:r>
        <w:rPr>
          <w:rFonts w:ascii="Arial" w:hAnsi="Arial" w:cs="Arial"/>
          <w:sz w:val="24"/>
        </w:rPr>
        <w:t xml:space="preserve"> major spiritual change in his life, at the time </w:t>
      </w:r>
      <w:r w:rsidR="00BA1546">
        <w:rPr>
          <w:rFonts w:ascii="Arial" w:hAnsi="Arial" w:cs="Arial"/>
          <w:sz w:val="24"/>
        </w:rPr>
        <w:t xml:space="preserve">that </w:t>
      </w:r>
      <w:r>
        <w:rPr>
          <w:rFonts w:ascii="Arial" w:hAnsi="Arial" w:cs="Arial"/>
          <w:sz w:val="24"/>
        </w:rPr>
        <w:t>it be</w:t>
      </w:r>
      <w:r w:rsidR="00BA1546">
        <w:rPr>
          <w:rFonts w:ascii="Arial" w:hAnsi="Arial" w:cs="Arial"/>
          <w:sz w:val="24"/>
        </w:rPr>
        <w:t xml:space="preserve">came clear </w:t>
      </w:r>
      <w:r>
        <w:rPr>
          <w:rFonts w:ascii="Arial" w:hAnsi="Arial" w:cs="Arial"/>
          <w:sz w:val="24"/>
        </w:rPr>
        <w:t>God has especially called him as a missionary and evangelist.</w:t>
      </w:r>
    </w:p>
    <w:p w:rsidR="00E01609" w:rsidRPr="00E01609" w:rsidRDefault="00E01609" w:rsidP="00E01609">
      <w:pPr>
        <w:pStyle w:val="ListParagraph"/>
        <w:spacing w:line="240" w:lineRule="auto"/>
        <w:ind w:left="1080"/>
        <w:rPr>
          <w:rFonts w:ascii="Arial" w:hAnsi="Arial" w:cs="Arial"/>
          <w:sz w:val="24"/>
        </w:rPr>
      </w:pPr>
    </w:p>
    <w:p w:rsidR="00811E2B" w:rsidRDefault="00811E2B" w:rsidP="008505CE">
      <w:pPr>
        <w:pStyle w:val="ListParagraph"/>
        <w:numPr>
          <w:ilvl w:val="0"/>
          <w:numId w:val="1"/>
        </w:numPr>
        <w:spacing w:line="240" w:lineRule="auto"/>
        <w:rPr>
          <w:rFonts w:ascii="Arial" w:hAnsi="Arial" w:cs="Arial"/>
          <w:sz w:val="24"/>
        </w:rPr>
      </w:pPr>
      <w:r>
        <w:rPr>
          <w:rFonts w:ascii="Arial" w:hAnsi="Arial" w:cs="Arial"/>
          <w:sz w:val="24"/>
        </w:rPr>
        <w:t>What was Paul’s religious experience before becoming a Christian, and why was this important?</w:t>
      </w:r>
    </w:p>
    <w:p w:rsidR="00093895" w:rsidRDefault="00093895" w:rsidP="00093895">
      <w:pPr>
        <w:pStyle w:val="ListParagraph"/>
        <w:numPr>
          <w:ilvl w:val="1"/>
          <w:numId w:val="1"/>
        </w:numPr>
        <w:spacing w:line="240" w:lineRule="auto"/>
        <w:rPr>
          <w:rFonts w:ascii="Arial" w:hAnsi="Arial" w:cs="Arial"/>
          <w:sz w:val="24"/>
        </w:rPr>
      </w:pPr>
      <w:r>
        <w:rPr>
          <w:rFonts w:ascii="Arial" w:hAnsi="Arial" w:cs="Arial"/>
          <w:sz w:val="24"/>
        </w:rPr>
        <w:t>Paul was a Jewish Pharisee, the son of Pharisees, who had been educated in the Jewish Law in Jerusalem by the famous Gamaliel.</w:t>
      </w:r>
    </w:p>
    <w:p w:rsidR="00093895" w:rsidRDefault="00093895" w:rsidP="00093895">
      <w:pPr>
        <w:pStyle w:val="ListParagraph"/>
        <w:numPr>
          <w:ilvl w:val="1"/>
          <w:numId w:val="1"/>
        </w:numPr>
        <w:spacing w:line="240" w:lineRule="auto"/>
        <w:rPr>
          <w:rFonts w:ascii="Arial" w:hAnsi="Arial" w:cs="Arial"/>
          <w:sz w:val="24"/>
        </w:rPr>
      </w:pPr>
      <w:r>
        <w:rPr>
          <w:rFonts w:ascii="Arial" w:hAnsi="Arial" w:cs="Arial"/>
          <w:sz w:val="24"/>
        </w:rPr>
        <w:t>Paul’s training and expertise in the Jewish Law allowed him to ground his understanding and teaching of the Christian faith in the history of God’s covenant promise of a Messiah, and to respond to Jews who challenged the new Christian faith</w:t>
      </w:r>
      <w:r w:rsidR="00BA1546">
        <w:rPr>
          <w:rFonts w:ascii="Arial" w:hAnsi="Arial" w:cs="Arial"/>
          <w:sz w:val="24"/>
        </w:rPr>
        <w:t xml:space="preserve"> based on their own Jewish history and traditions</w:t>
      </w:r>
      <w:r>
        <w:rPr>
          <w:rFonts w:ascii="Arial" w:hAnsi="Arial" w:cs="Arial"/>
          <w:sz w:val="24"/>
        </w:rPr>
        <w:t xml:space="preserve">. </w:t>
      </w:r>
    </w:p>
    <w:p w:rsidR="00E01609" w:rsidRDefault="00E01609" w:rsidP="00E01609">
      <w:pPr>
        <w:pStyle w:val="ListParagraph"/>
        <w:spacing w:line="240" w:lineRule="auto"/>
        <w:ind w:left="1080"/>
        <w:rPr>
          <w:rFonts w:ascii="Arial" w:hAnsi="Arial" w:cs="Arial"/>
          <w:sz w:val="24"/>
        </w:rPr>
      </w:pPr>
    </w:p>
    <w:p w:rsidR="00696227" w:rsidRDefault="00696227" w:rsidP="008505CE">
      <w:pPr>
        <w:pStyle w:val="ListParagraph"/>
        <w:numPr>
          <w:ilvl w:val="0"/>
          <w:numId w:val="1"/>
        </w:numPr>
        <w:spacing w:line="240" w:lineRule="auto"/>
        <w:rPr>
          <w:rFonts w:ascii="Arial" w:hAnsi="Arial" w:cs="Arial"/>
          <w:sz w:val="24"/>
        </w:rPr>
      </w:pPr>
      <w:r>
        <w:rPr>
          <w:rFonts w:ascii="Arial" w:hAnsi="Arial" w:cs="Arial"/>
          <w:sz w:val="24"/>
        </w:rPr>
        <w:t>Where was the “base of operations” that Paul maintained throughout his ministry?</w:t>
      </w:r>
    </w:p>
    <w:p w:rsidR="007A0C10" w:rsidRDefault="00093895" w:rsidP="00093895">
      <w:pPr>
        <w:pStyle w:val="ListParagraph"/>
        <w:numPr>
          <w:ilvl w:val="1"/>
          <w:numId w:val="1"/>
        </w:numPr>
        <w:spacing w:line="240" w:lineRule="auto"/>
        <w:rPr>
          <w:rFonts w:ascii="Arial" w:hAnsi="Arial" w:cs="Arial"/>
          <w:sz w:val="24"/>
        </w:rPr>
      </w:pPr>
      <w:r>
        <w:rPr>
          <w:rFonts w:ascii="Arial" w:hAnsi="Arial" w:cs="Arial"/>
          <w:sz w:val="24"/>
        </w:rPr>
        <w:t>Antioch</w:t>
      </w:r>
      <w:r w:rsidR="007A0C10">
        <w:rPr>
          <w:rFonts w:ascii="Arial" w:hAnsi="Arial" w:cs="Arial"/>
          <w:sz w:val="24"/>
        </w:rPr>
        <w:t xml:space="preserve"> of Syria</w:t>
      </w:r>
      <w:r>
        <w:rPr>
          <w:rFonts w:ascii="Arial" w:hAnsi="Arial" w:cs="Arial"/>
          <w:sz w:val="24"/>
        </w:rPr>
        <w:t>, w</w:t>
      </w:r>
      <w:r w:rsidR="007A0C10">
        <w:rPr>
          <w:rFonts w:ascii="Arial" w:hAnsi="Arial" w:cs="Arial"/>
          <w:sz w:val="24"/>
        </w:rPr>
        <w:t>here Peter had first founded a church, and where Paul and Barnabas converted Gentiles to the faith and created the first predominantly Gentile Christian church.</w:t>
      </w:r>
    </w:p>
    <w:p w:rsidR="00093895" w:rsidRDefault="007A0C10" w:rsidP="00093895">
      <w:pPr>
        <w:pStyle w:val="ListParagraph"/>
        <w:numPr>
          <w:ilvl w:val="1"/>
          <w:numId w:val="1"/>
        </w:numPr>
        <w:spacing w:line="240" w:lineRule="auto"/>
        <w:rPr>
          <w:rFonts w:ascii="Arial" w:hAnsi="Arial" w:cs="Arial"/>
          <w:sz w:val="24"/>
        </w:rPr>
      </w:pPr>
      <w:r>
        <w:rPr>
          <w:rFonts w:ascii="Arial" w:hAnsi="Arial" w:cs="Arial"/>
          <w:sz w:val="24"/>
        </w:rPr>
        <w:t>It was from Antioch that Paul launched each of his missionary journeys, and to Antioch that Paul always returned</w:t>
      </w:r>
      <w:r w:rsidR="00BA1546">
        <w:rPr>
          <w:rFonts w:ascii="Arial" w:hAnsi="Arial" w:cs="Arial"/>
          <w:sz w:val="24"/>
        </w:rPr>
        <w:t xml:space="preserve"> between trips</w:t>
      </w:r>
      <w:r>
        <w:rPr>
          <w:rFonts w:ascii="Arial" w:hAnsi="Arial" w:cs="Arial"/>
          <w:sz w:val="24"/>
        </w:rPr>
        <w:t xml:space="preserve">.   </w:t>
      </w:r>
    </w:p>
    <w:p w:rsidR="00E01609" w:rsidRDefault="00E01609" w:rsidP="00E01609">
      <w:pPr>
        <w:pStyle w:val="ListParagraph"/>
        <w:spacing w:line="240" w:lineRule="auto"/>
        <w:ind w:left="1080"/>
        <w:rPr>
          <w:rFonts w:ascii="Arial" w:hAnsi="Arial" w:cs="Arial"/>
          <w:sz w:val="24"/>
        </w:rPr>
      </w:pPr>
    </w:p>
    <w:p w:rsidR="00197D50" w:rsidRDefault="00696227" w:rsidP="008505CE">
      <w:pPr>
        <w:pStyle w:val="ListParagraph"/>
        <w:numPr>
          <w:ilvl w:val="0"/>
          <w:numId w:val="1"/>
        </w:numPr>
        <w:spacing w:line="240" w:lineRule="auto"/>
        <w:rPr>
          <w:rFonts w:ascii="Arial" w:hAnsi="Arial" w:cs="Arial"/>
          <w:sz w:val="24"/>
        </w:rPr>
      </w:pPr>
      <w:r>
        <w:rPr>
          <w:rFonts w:ascii="Arial" w:hAnsi="Arial" w:cs="Arial"/>
          <w:sz w:val="24"/>
        </w:rPr>
        <w:t>Why is Paul called “the Apostle to the Gentiles?”</w:t>
      </w:r>
      <w:r w:rsidR="008505CE">
        <w:rPr>
          <w:rFonts w:ascii="Arial" w:hAnsi="Arial" w:cs="Arial"/>
          <w:sz w:val="24"/>
        </w:rPr>
        <w:t xml:space="preserve"> </w:t>
      </w:r>
    </w:p>
    <w:p w:rsidR="007A0C10" w:rsidRDefault="007A0C10" w:rsidP="007A0C10">
      <w:pPr>
        <w:pStyle w:val="ListParagraph"/>
        <w:numPr>
          <w:ilvl w:val="1"/>
          <w:numId w:val="1"/>
        </w:numPr>
        <w:spacing w:line="240" w:lineRule="auto"/>
        <w:rPr>
          <w:rFonts w:ascii="Arial" w:hAnsi="Arial" w:cs="Arial"/>
          <w:sz w:val="24"/>
        </w:rPr>
      </w:pPr>
      <w:r>
        <w:rPr>
          <w:rFonts w:ascii="Arial" w:hAnsi="Arial" w:cs="Arial"/>
          <w:sz w:val="24"/>
        </w:rPr>
        <w:t>The first Gentile converts were Cornelius the Roman Centurion and his family, who responded to preaching from the Apostle Peter.  But it was Paul who – though he continued throughout his life to also preach in Jewish synagogues wherever he went – carried the Gospel message to other parts of the Roman Empire (Asia Minor, Macedonia and Greece) that were predominantly Gentile, planting churches all along the way.</w:t>
      </w:r>
    </w:p>
    <w:p w:rsidR="00E01609" w:rsidRDefault="00E01609" w:rsidP="00E01609">
      <w:pPr>
        <w:pStyle w:val="ListParagraph"/>
        <w:spacing w:line="240" w:lineRule="auto"/>
        <w:ind w:left="1080"/>
        <w:rPr>
          <w:rFonts w:ascii="Arial" w:hAnsi="Arial" w:cs="Arial"/>
          <w:sz w:val="24"/>
        </w:rPr>
      </w:pPr>
    </w:p>
    <w:p w:rsidR="00BA1546" w:rsidRDefault="00BA1546" w:rsidP="00E01609">
      <w:pPr>
        <w:pStyle w:val="ListParagraph"/>
        <w:spacing w:line="240" w:lineRule="auto"/>
        <w:ind w:left="1080"/>
        <w:rPr>
          <w:rFonts w:ascii="Arial" w:hAnsi="Arial" w:cs="Arial"/>
          <w:sz w:val="24"/>
        </w:rPr>
      </w:pPr>
    </w:p>
    <w:p w:rsidR="00AE5B17" w:rsidRDefault="00AE5B17" w:rsidP="008505CE">
      <w:pPr>
        <w:pStyle w:val="ListParagraph"/>
        <w:numPr>
          <w:ilvl w:val="0"/>
          <w:numId w:val="1"/>
        </w:numPr>
        <w:spacing w:line="240" w:lineRule="auto"/>
        <w:rPr>
          <w:rFonts w:ascii="Arial" w:hAnsi="Arial" w:cs="Arial"/>
          <w:sz w:val="24"/>
        </w:rPr>
      </w:pPr>
      <w:r>
        <w:rPr>
          <w:rFonts w:ascii="Arial" w:hAnsi="Arial" w:cs="Arial"/>
          <w:sz w:val="24"/>
        </w:rPr>
        <w:lastRenderedPageBreak/>
        <w:t>Why are the Pauline letters in the order in which they occur in the New Testament?</w:t>
      </w:r>
    </w:p>
    <w:p w:rsidR="007A0C10" w:rsidRDefault="007A0C10" w:rsidP="007A0C10">
      <w:pPr>
        <w:pStyle w:val="ListParagraph"/>
        <w:numPr>
          <w:ilvl w:val="1"/>
          <w:numId w:val="1"/>
        </w:numPr>
        <w:spacing w:line="240" w:lineRule="auto"/>
        <w:rPr>
          <w:rFonts w:ascii="Arial" w:hAnsi="Arial" w:cs="Arial"/>
          <w:sz w:val="24"/>
        </w:rPr>
      </w:pPr>
      <w:r>
        <w:rPr>
          <w:rFonts w:ascii="Arial" w:hAnsi="Arial" w:cs="Arial"/>
          <w:sz w:val="24"/>
        </w:rPr>
        <w:t>They are generally in order of length – from Romans, which is longest, to Philemon, which is shortest – and NOT in chronological order of writing.</w:t>
      </w:r>
    </w:p>
    <w:p w:rsidR="00E01609" w:rsidRDefault="00E01609" w:rsidP="00E01609">
      <w:pPr>
        <w:pStyle w:val="ListParagraph"/>
        <w:spacing w:line="240" w:lineRule="auto"/>
        <w:ind w:left="1080"/>
        <w:rPr>
          <w:rFonts w:ascii="Arial" w:hAnsi="Arial" w:cs="Arial"/>
          <w:sz w:val="24"/>
        </w:rPr>
      </w:pPr>
    </w:p>
    <w:p w:rsidR="008505CE" w:rsidRDefault="008505CE" w:rsidP="008505CE">
      <w:pPr>
        <w:pStyle w:val="ListParagraph"/>
        <w:numPr>
          <w:ilvl w:val="0"/>
          <w:numId w:val="1"/>
        </w:numPr>
        <w:spacing w:line="240" w:lineRule="auto"/>
        <w:rPr>
          <w:rFonts w:ascii="Arial" w:hAnsi="Arial" w:cs="Arial"/>
          <w:sz w:val="24"/>
        </w:rPr>
      </w:pPr>
      <w:r>
        <w:rPr>
          <w:rFonts w:ascii="Arial" w:hAnsi="Arial" w:cs="Arial"/>
          <w:sz w:val="24"/>
        </w:rPr>
        <w:t>What was the special importance and result of the Jerusalem Council</w:t>
      </w:r>
      <w:r w:rsidR="00E01488">
        <w:rPr>
          <w:rFonts w:ascii="Arial" w:hAnsi="Arial" w:cs="Arial"/>
          <w:sz w:val="24"/>
        </w:rPr>
        <w:t xml:space="preserve"> (c. AD</w:t>
      </w:r>
      <w:r w:rsidR="00E01488">
        <w:rPr>
          <w:rFonts w:ascii="Arial" w:hAnsi="Arial" w:cs="Arial"/>
          <w:sz w:val="24"/>
        </w:rPr>
        <w:tab/>
      </w:r>
      <w:r w:rsidR="00E01488">
        <w:rPr>
          <w:rFonts w:ascii="Arial" w:hAnsi="Arial" w:cs="Arial"/>
          <w:sz w:val="24"/>
        </w:rPr>
        <w:tab/>
        <w:t xml:space="preserve"> 50)</w:t>
      </w:r>
      <w:r w:rsidR="00CB43B9">
        <w:rPr>
          <w:rFonts w:ascii="Arial" w:hAnsi="Arial" w:cs="Arial"/>
          <w:sz w:val="24"/>
        </w:rPr>
        <w:t>,</w:t>
      </w:r>
      <w:r>
        <w:rPr>
          <w:rFonts w:ascii="Arial" w:hAnsi="Arial" w:cs="Arial"/>
          <w:sz w:val="24"/>
        </w:rPr>
        <w:t xml:space="preserve"> as </w:t>
      </w:r>
      <w:r w:rsidR="00E01488">
        <w:rPr>
          <w:rFonts w:ascii="Arial" w:hAnsi="Arial" w:cs="Arial"/>
          <w:sz w:val="24"/>
        </w:rPr>
        <w:t>r</w:t>
      </w:r>
      <w:r>
        <w:rPr>
          <w:rFonts w:ascii="Arial" w:hAnsi="Arial" w:cs="Arial"/>
          <w:sz w:val="24"/>
        </w:rPr>
        <w:t>ecorded in Acts 15?</w:t>
      </w:r>
    </w:p>
    <w:p w:rsidR="008505CE" w:rsidRDefault="008505CE" w:rsidP="008505CE">
      <w:pPr>
        <w:pStyle w:val="ListParagraph"/>
        <w:numPr>
          <w:ilvl w:val="1"/>
          <w:numId w:val="1"/>
        </w:numPr>
        <w:spacing w:line="240" w:lineRule="auto"/>
        <w:rPr>
          <w:rFonts w:ascii="Arial" w:hAnsi="Arial" w:cs="Arial"/>
          <w:sz w:val="24"/>
        </w:rPr>
      </w:pPr>
      <w:r>
        <w:rPr>
          <w:rFonts w:ascii="Arial" w:hAnsi="Arial" w:cs="Arial"/>
          <w:sz w:val="24"/>
        </w:rPr>
        <w:t>Following the conversion of the first Gentiles to faith in Christ (in Caesarea and then Antioch) some Jewish Christians were insisting these Gentile converts had to be circumcised and follow the Mosaic Law in order to be Christian</w:t>
      </w:r>
      <w:r w:rsidR="00CB43B9">
        <w:rPr>
          <w:rFonts w:ascii="Arial" w:hAnsi="Arial" w:cs="Arial"/>
          <w:sz w:val="24"/>
        </w:rPr>
        <w:t>s</w:t>
      </w:r>
      <w:r>
        <w:rPr>
          <w:rFonts w:ascii="Arial" w:hAnsi="Arial" w:cs="Arial"/>
          <w:sz w:val="24"/>
        </w:rPr>
        <w:t xml:space="preserve">. </w:t>
      </w:r>
    </w:p>
    <w:p w:rsidR="008505CE" w:rsidRDefault="008505CE" w:rsidP="008505CE">
      <w:pPr>
        <w:pStyle w:val="ListParagraph"/>
        <w:numPr>
          <w:ilvl w:val="1"/>
          <w:numId w:val="1"/>
        </w:numPr>
        <w:spacing w:line="240" w:lineRule="auto"/>
        <w:rPr>
          <w:rFonts w:ascii="Arial" w:hAnsi="Arial" w:cs="Arial"/>
          <w:sz w:val="24"/>
        </w:rPr>
      </w:pPr>
      <w:r>
        <w:rPr>
          <w:rFonts w:ascii="Arial" w:hAnsi="Arial" w:cs="Arial"/>
          <w:sz w:val="24"/>
        </w:rPr>
        <w:t xml:space="preserve">Based on the testimony of Peter, Paul and Barnabas, the Jerusalem Council (the ruling body for the early church) decided that Gentiles did not have to become Jews or conform </w:t>
      </w:r>
      <w:r w:rsidR="00CB43B9">
        <w:rPr>
          <w:rFonts w:ascii="Arial" w:hAnsi="Arial" w:cs="Arial"/>
          <w:sz w:val="24"/>
        </w:rPr>
        <w:t xml:space="preserve">to </w:t>
      </w:r>
      <w:r>
        <w:rPr>
          <w:rFonts w:ascii="Arial" w:hAnsi="Arial" w:cs="Arial"/>
          <w:sz w:val="24"/>
        </w:rPr>
        <w:t xml:space="preserve">Jewish Law to be followers of Jesus – a decision that was declared by James, the half-brother of Jesus, who had become head of the Jerusalem Council.  </w:t>
      </w:r>
    </w:p>
    <w:p w:rsidR="00923FF9" w:rsidRDefault="00923FF9" w:rsidP="00923FF9">
      <w:pPr>
        <w:pStyle w:val="ListParagraph"/>
        <w:spacing w:line="240" w:lineRule="auto"/>
        <w:ind w:left="1800"/>
        <w:rPr>
          <w:rFonts w:ascii="Arial" w:hAnsi="Arial" w:cs="Arial"/>
          <w:sz w:val="24"/>
        </w:rPr>
      </w:pPr>
    </w:p>
    <w:p w:rsidR="00923FF9" w:rsidRDefault="008505CE" w:rsidP="00923FF9">
      <w:pPr>
        <w:pStyle w:val="ListParagraph"/>
        <w:numPr>
          <w:ilvl w:val="0"/>
          <w:numId w:val="1"/>
        </w:numPr>
        <w:spacing w:line="240" w:lineRule="auto"/>
        <w:rPr>
          <w:rFonts w:ascii="Arial" w:hAnsi="Arial" w:cs="Arial"/>
          <w:sz w:val="24"/>
        </w:rPr>
      </w:pPr>
      <w:r>
        <w:rPr>
          <w:rFonts w:ascii="Arial" w:hAnsi="Arial" w:cs="Arial"/>
          <w:sz w:val="24"/>
        </w:rPr>
        <w:t xml:space="preserve">  Where and to whom was Paul’s First Missionary journey, and who were his </w:t>
      </w:r>
      <w:r>
        <w:rPr>
          <w:rFonts w:ascii="Arial" w:hAnsi="Arial" w:cs="Arial"/>
          <w:sz w:val="24"/>
        </w:rPr>
        <w:tab/>
        <w:t xml:space="preserve">companions? </w:t>
      </w:r>
    </w:p>
    <w:p w:rsidR="00B52469" w:rsidRDefault="008505CE" w:rsidP="008505CE">
      <w:pPr>
        <w:pStyle w:val="ListParagraph"/>
        <w:numPr>
          <w:ilvl w:val="1"/>
          <w:numId w:val="1"/>
        </w:numPr>
        <w:spacing w:line="240" w:lineRule="auto"/>
        <w:rPr>
          <w:rFonts w:ascii="Arial" w:hAnsi="Arial" w:cs="Arial"/>
          <w:sz w:val="24"/>
        </w:rPr>
      </w:pPr>
      <w:r>
        <w:rPr>
          <w:rFonts w:ascii="Arial" w:hAnsi="Arial" w:cs="Arial"/>
          <w:sz w:val="24"/>
        </w:rPr>
        <w:t xml:space="preserve">The First Missionary Journey of Paul </w:t>
      </w:r>
      <w:r w:rsidR="00160804">
        <w:rPr>
          <w:rFonts w:ascii="Arial" w:hAnsi="Arial" w:cs="Arial"/>
          <w:sz w:val="24"/>
        </w:rPr>
        <w:t xml:space="preserve">(45 AD) </w:t>
      </w:r>
      <w:r>
        <w:rPr>
          <w:rFonts w:ascii="Arial" w:hAnsi="Arial" w:cs="Arial"/>
          <w:sz w:val="24"/>
        </w:rPr>
        <w:t>was from Antioch</w:t>
      </w:r>
      <w:r w:rsidR="005C6E6C">
        <w:rPr>
          <w:rFonts w:ascii="Arial" w:hAnsi="Arial" w:cs="Arial"/>
          <w:sz w:val="24"/>
        </w:rPr>
        <w:t xml:space="preserve"> of Syria</w:t>
      </w:r>
      <w:r>
        <w:rPr>
          <w:rFonts w:ascii="Arial" w:hAnsi="Arial" w:cs="Arial"/>
          <w:sz w:val="24"/>
        </w:rPr>
        <w:t xml:space="preserve">, </w:t>
      </w:r>
      <w:r w:rsidR="003B14B8">
        <w:rPr>
          <w:rFonts w:ascii="Arial" w:hAnsi="Arial" w:cs="Arial"/>
          <w:sz w:val="24"/>
        </w:rPr>
        <w:t xml:space="preserve">by sea to </w:t>
      </w:r>
      <w:r w:rsidR="00F67A90">
        <w:rPr>
          <w:rFonts w:ascii="Arial" w:hAnsi="Arial" w:cs="Arial"/>
          <w:sz w:val="24"/>
        </w:rPr>
        <w:t>the is</w:t>
      </w:r>
      <w:r>
        <w:rPr>
          <w:rFonts w:ascii="Arial" w:hAnsi="Arial" w:cs="Arial"/>
          <w:sz w:val="24"/>
        </w:rPr>
        <w:t>land of Cyprus</w:t>
      </w:r>
      <w:r w:rsidR="005C6E6C">
        <w:rPr>
          <w:rFonts w:ascii="Arial" w:hAnsi="Arial" w:cs="Arial"/>
          <w:sz w:val="24"/>
        </w:rPr>
        <w:t>,</w:t>
      </w:r>
      <w:r w:rsidR="003B14B8">
        <w:rPr>
          <w:rFonts w:ascii="Arial" w:hAnsi="Arial" w:cs="Arial"/>
          <w:sz w:val="24"/>
        </w:rPr>
        <w:t xml:space="preserve"> then on</w:t>
      </w:r>
      <w:r w:rsidR="005C6E6C">
        <w:rPr>
          <w:rFonts w:ascii="Arial" w:hAnsi="Arial" w:cs="Arial"/>
          <w:sz w:val="24"/>
        </w:rPr>
        <w:t xml:space="preserve"> to Asia Minor (modern day central Turkey) to plant churches in the towns of </w:t>
      </w:r>
      <w:r w:rsidR="00A51018">
        <w:rPr>
          <w:rFonts w:ascii="Arial" w:hAnsi="Arial" w:cs="Arial"/>
          <w:sz w:val="24"/>
        </w:rPr>
        <w:t xml:space="preserve">the southern portion of the Roman province of </w:t>
      </w:r>
      <w:r w:rsidR="005C6E6C">
        <w:rPr>
          <w:rFonts w:ascii="Arial" w:hAnsi="Arial" w:cs="Arial"/>
          <w:sz w:val="24"/>
        </w:rPr>
        <w:t>Galatia – Perga, Pisidia</w:t>
      </w:r>
      <w:r w:rsidR="00E909C7">
        <w:rPr>
          <w:rFonts w:ascii="Arial" w:hAnsi="Arial" w:cs="Arial"/>
          <w:sz w:val="24"/>
        </w:rPr>
        <w:t>n</w:t>
      </w:r>
      <w:r w:rsidR="005C6E6C">
        <w:rPr>
          <w:rFonts w:ascii="Arial" w:hAnsi="Arial" w:cs="Arial"/>
          <w:sz w:val="24"/>
        </w:rPr>
        <w:t xml:space="preserve"> Antioch, Iconium, Lystra, and Derbe</w:t>
      </w:r>
      <w:r w:rsidR="00B52469">
        <w:rPr>
          <w:rFonts w:ascii="Arial" w:hAnsi="Arial" w:cs="Arial"/>
          <w:sz w:val="24"/>
        </w:rPr>
        <w:t>.</w:t>
      </w:r>
    </w:p>
    <w:p w:rsidR="00E20464" w:rsidRDefault="00B52469" w:rsidP="008505CE">
      <w:pPr>
        <w:pStyle w:val="ListParagraph"/>
        <w:numPr>
          <w:ilvl w:val="1"/>
          <w:numId w:val="1"/>
        </w:numPr>
        <w:spacing w:line="240" w:lineRule="auto"/>
        <w:rPr>
          <w:rFonts w:ascii="Arial" w:hAnsi="Arial" w:cs="Arial"/>
          <w:sz w:val="24"/>
        </w:rPr>
      </w:pPr>
      <w:r>
        <w:rPr>
          <w:rFonts w:ascii="Arial" w:hAnsi="Arial" w:cs="Arial"/>
          <w:sz w:val="24"/>
        </w:rPr>
        <w:t>Paul was accompanied on this journey by Barnabas and – for the first part of the trip – by Barnabas’ cousin, John Mark (who later wrote the Gospel of Mark).</w:t>
      </w:r>
    </w:p>
    <w:p w:rsidR="00BA1546" w:rsidRDefault="00BA1546" w:rsidP="00BA1546">
      <w:pPr>
        <w:pStyle w:val="ListParagraph"/>
        <w:spacing w:line="240" w:lineRule="auto"/>
        <w:ind w:left="1800"/>
        <w:rPr>
          <w:rFonts w:ascii="Arial" w:hAnsi="Arial" w:cs="Arial"/>
          <w:sz w:val="24"/>
        </w:rPr>
      </w:pPr>
    </w:p>
    <w:p w:rsidR="00BA1546" w:rsidRDefault="00BA1546" w:rsidP="00BA1546">
      <w:pPr>
        <w:pStyle w:val="ListParagraph"/>
        <w:numPr>
          <w:ilvl w:val="0"/>
          <w:numId w:val="1"/>
        </w:numPr>
        <w:spacing w:line="240" w:lineRule="auto"/>
        <w:rPr>
          <w:rFonts w:ascii="Arial" w:hAnsi="Arial" w:cs="Arial"/>
          <w:sz w:val="24"/>
        </w:rPr>
      </w:pPr>
      <w:r>
        <w:rPr>
          <w:rFonts w:ascii="Arial" w:hAnsi="Arial" w:cs="Arial"/>
          <w:sz w:val="24"/>
        </w:rPr>
        <w:t>What caused the falling-out between Paul and Barnabas before their Second Missionary Journey?</w:t>
      </w:r>
    </w:p>
    <w:p w:rsidR="00BA1546" w:rsidRDefault="00BA1546" w:rsidP="00BA1546">
      <w:pPr>
        <w:pStyle w:val="ListParagraph"/>
        <w:numPr>
          <w:ilvl w:val="1"/>
          <w:numId w:val="1"/>
        </w:numPr>
        <w:spacing w:line="240" w:lineRule="auto"/>
        <w:rPr>
          <w:rFonts w:ascii="Arial" w:hAnsi="Arial" w:cs="Arial"/>
          <w:sz w:val="24"/>
        </w:rPr>
      </w:pPr>
      <w:r>
        <w:rPr>
          <w:rFonts w:ascii="Arial" w:hAnsi="Arial" w:cs="Arial"/>
          <w:sz w:val="24"/>
        </w:rPr>
        <w:t>Barnabas wanted to again take his cousin, John Mark, with them, but Paul did not agree because John Mark had deserted them ear</w:t>
      </w:r>
      <w:r w:rsidR="00091B94">
        <w:rPr>
          <w:rFonts w:ascii="Arial" w:hAnsi="Arial" w:cs="Arial"/>
          <w:sz w:val="24"/>
        </w:rPr>
        <w:t>l</w:t>
      </w:r>
      <w:r>
        <w:rPr>
          <w:rFonts w:ascii="Arial" w:hAnsi="Arial" w:cs="Arial"/>
          <w:sz w:val="24"/>
        </w:rPr>
        <w:t>y on their First Missionary Journey.</w:t>
      </w:r>
    </w:p>
    <w:p w:rsidR="00BA1546" w:rsidRDefault="00BA1546" w:rsidP="00BA1546">
      <w:pPr>
        <w:pStyle w:val="ListParagraph"/>
        <w:numPr>
          <w:ilvl w:val="1"/>
          <w:numId w:val="1"/>
        </w:numPr>
        <w:spacing w:line="240" w:lineRule="auto"/>
        <w:rPr>
          <w:rFonts w:ascii="Arial" w:hAnsi="Arial" w:cs="Arial"/>
          <w:sz w:val="24"/>
        </w:rPr>
      </w:pPr>
      <w:r>
        <w:rPr>
          <w:rFonts w:ascii="Arial" w:hAnsi="Arial" w:cs="Arial"/>
          <w:sz w:val="24"/>
        </w:rPr>
        <w:t>As a result, Paul and Barnabas parted ways – Paul taking Silas overland though Tarsus and Asia Minor; Barnabas taking John Mark and sailing to Crete.</w:t>
      </w:r>
    </w:p>
    <w:p w:rsidR="00BA1546" w:rsidRDefault="00BA1546" w:rsidP="00BA1546">
      <w:pPr>
        <w:pStyle w:val="ListParagraph"/>
        <w:numPr>
          <w:ilvl w:val="1"/>
          <w:numId w:val="1"/>
        </w:numPr>
        <w:spacing w:line="240" w:lineRule="auto"/>
        <w:rPr>
          <w:rFonts w:ascii="Arial" w:hAnsi="Arial" w:cs="Arial"/>
          <w:sz w:val="24"/>
        </w:rPr>
      </w:pPr>
      <w:r>
        <w:rPr>
          <w:rFonts w:ascii="Arial" w:hAnsi="Arial" w:cs="Arial"/>
          <w:sz w:val="24"/>
        </w:rPr>
        <w:t>All these men – Paul, Barnabas and John Mark – were later reconciled, based on positive references to the other in Paul’s later letters.</w:t>
      </w:r>
    </w:p>
    <w:p w:rsidR="008505CE" w:rsidRDefault="005C6E6C" w:rsidP="00E20464">
      <w:pPr>
        <w:pStyle w:val="ListParagraph"/>
        <w:spacing w:line="240" w:lineRule="auto"/>
        <w:ind w:left="1800"/>
        <w:rPr>
          <w:rFonts w:ascii="Arial" w:hAnsi="Arial" w:cs="Arial"/>
          <w:sz w:val="24"/>
        </w:rPr>
      </w:pPr>
      <w:r>
        <w:rPr>
          <w:rFonts w:ascii="Arial" w:hAnsi="Arial" w:cs="Arial"/>
          <w:sz w:val="24"/>
        </w:rPr>
        <w:t xml:space="preserve"> </w:t>
      </w:r>
    </w:p>
    <w:p w:rsidR="00E20464" w:rsidRDefault="00E20464" w:rsidP="00E20464">
      <w:pPr>
        <w:pStyle w:val="ListParagraph"/>
        <w:numPr>
          <w:ilvl w:val="0"/>
          <w:numId w:val="1"/>
        </w:numPr>
        <w:spacing w:line="240" w:lineRule="auto"/>
        <w:rPr>
          <w:rFonts w:ascii="Arial" w:hAnsi="Arial" w:cs="Arial"/>
          <w:sz w:val="24"/>
        </w:rPr>
      </w:pPr>
      <w:r>
        <w:rPr>
          <w:rFonts w:ascii="Arial" w:hAnsi="Arial" w:cs="Arial"/>
          <w:sz w:val="24"/>
        </w:rPr>
        <w:t xml:space="preserve">  Where and to whom was Paul’s Second Missionary journey, and who were</w:t>
      </w:r>
      <w:r>
        <w:rPr>
          <w:rFonts w:ascii="Arial" w:hAnsi="Arial" w:cs="Arial"/>
          <w:sz w:val="24"/>
        </w:rPr>
        <w:tab/>
      </w:r>
      <w:r>
        <w:rPr>
          <w:rFonts w:ascii="Arial" w:hAnsi="Arial" w:cs="Arial"/>
          <w:sz w:val="24"/>
        </w:rPr>
        <w:tab/>
        <w:t xml:space="preserve"> his companions? </w:t>
      </w:r>
    </w:p>
    <w:p w:rsidR="00E20464" w:rsidRDefault="00E20464" w:rsidP="00E20464">
      <w:pPr>
        <w:pStyle w:val="ListParagraph"/>
        <w:numPr>
          <w:ilvl w:val="1"/>
          <w:numId w:val="1"/>
        </w:numPr>
        <w:spacing w:line="240" w:lineRule="auto"/>
        <w:rPr>
          <w:rFonts w:ascii="Arial" w:hAnsi="Arial" w:cs="Arial"/>
          <w:sz w:val="24"/>
        </w:rPr>
      </w:pPr>
      <w:r>
        <w:rPr>
          <w:rFonts w:ascii="Arial" w:hAnsi="Arial" w:cs="Arial"/>
          <w:sz w:val="24"/>
        </w:rPr>
        <w:t xml:space="preserve">The Second Missionary Journey of Paul </w:t>
      </w:r>
      <w:r w:rsidR="00160804">
        <w:rPr>
          <w:rFonts w:ascii="Arial" w:hAnsi="Arial" w:cs="Arial"/>
          <w:sz w:val="24"/>
        </w:rPr>
        <w:t xml:space="preserve">(51-54 AD) </w:t>
      </w:r>
      <w:r>
        <w:rPr>
          <w:rFonts w:ascii="Arial" w:hAnsi="Arial" w:cs="Arial"/>
          <w:sz w:val="24"/>
        </w:rPr>
        <w:t xml:space="preserve">was </w:t>
      </w:r>
      <w:r w:rsidR="003B14B8">
        <w:rPr>
          <w:rFonts w:ascii="Arial" w:hAnsi="Arial" w:cs="Arial"/>
          <w:sz w:val="24"/>
        </w:rPr>
        <w:t>overland to revisit the churches in Derbe, Lystra and Iconium;</w:t>
      </w:r>
      <w:r>
        <w:rPr>
          <w:rFonts w:ascii="Arial" w:hAnsi="Arial" w:cs="Arial"/>
          <w:sz w:val="24"/>
        </w:rPr>
        <w:t xml:space="preserve"> </w:t>
      </w:r>
      <w:r w:rsidR="003B14B8">
        <w:rPr>
          <w:rFonts w:ascii="Arial" w:hAnsi="Arial" w:cs="Arial"/>
          <w:sz w:val="24"/>
        </w:rPr>
        <w:t>then across central</w:t>
      </w:r>
      <w:r>
        <w:rPr>
          <w:rFonts w:ascii="Arial" w:hAnsi="Arial" w:cs="Arial"/>
          <w:sz w:val="24"/>
        </w:rPr>
        <w:t xml:space="preserve"> Asia Minor (modern day central Turkey) to </w:t>
      </w:r>
      <w:r w:rsidR="003B14B8">
        <w:rPr>
          <w:rFonts w:ascii="Arial" w:hAnsi="Arial" w:cs="Arial"/>
          <w:sz w:val="24"/>
        </w:rPr>
        <w:t xml:space="preserve">the city of Troas on the Aegean Sea; then across to Macedonia (in Europe) and Greece – including </w:t>
      </w:r>
      <w:r w:rsidR="00E909C7">
        <w:rPr>
          <w:rFonts w:ascii="Arial" w:hAnsi="Arial" w:cs="Arial"/>
          <w:sz w:val="24"/>
        </w:rPr>
        <w:t xml:space="preserve">(among others) </w:t>
      </w:r>
      <w:r w:rsidR="003B14B8">
        <w:rPr>
          <w:rFonts w:ascii="Arial" w:hAnsi="Arial" w:cs="Arial"/>
          <w:sz w:val="24"/>
        </w:rPr>
        <w:t xml:space="preserve">the cities of Philippi, Thessalonica, </w:t>
      </w:r>
      <w:r w:rsidR="00E909C7">
        <w:rPr>
          <w:rFonts w:ascii="Arial" w:hAnsi="Arial" w:cs="Arial"/>
          <w:sz w:val="24"/>
        </w:rPr>
        <w:t xml:space="preserve">Berea, </w:t>
      </w:r>
      <w:r w:rsidR="003B14B8">
        <w:rPr>
          <w:rFonts w:ascii="Arial" w:hAnsi="Arial" w:cs="Arial"/>
          <w:sz w:val="24"/>
        </w:rPr>
        <w:lastRenderedPageBreak/>
        <w:t>Athens, and Corinth; before returning by sea to Asia Minor; visiting Ephesus</w:t>
      </w:r>
      <w:r w:rsidR="00E909C7">
        <w:rPr>
          <w:rFonts w:ascii="Arial" w:hAnsi="Arial" w:cs="Arial"/>
          <w:sz w:val="24"/>
        </w:rPr>
        <w:t xml:space="preserve"> before </w:t>
      </w:r>
      <w:r w:rsidR="003B14B8">
        <w:rPr>
          <w:rFonts w:ascii="Arial" w:hAnsi="Arial" w:cs="Arial"/>
          <w:sz w:val="24"/>
        </w:rPr>
        <w:t>return</w:t>
      </w:r>
      <w:r w:rsidR="00E909C7">
        <w:rPr>
          <w:rFonts w:ascii="Arial" w:hAnsi="Arial" w:cs="Arial"/>
          <w:sz w:val="24"/>
        </w:rPr>
        <w:t>ing</w:t>
      </w:r>
      <w:r w:rsidR="003B14B8">
        <w:rPr>
          <w:rFonts w:ascii="Arial" w:hAnsi="Arial" w:cs="Arial"/>
          <w:sz w:val="24"/>
        </w:rPr>
        <w:t xml:space="preserve"> by way of Cyprus to Jerusalem.    </w:t>
      </w:r>
    </w:p>
    <w:p w:rsidR="003B14B8" w:rsidRDefault="00E20464" w:rsidP="00E20464">
      <w:pPr>
        <w:pStyle w:val="ListParagraph"/>
        <w:numPr>
          <w:ilvl w:val="1"/>
          <w:numId w:val="1"/>
        </w:numPr>
        <w:spacing w:line="240" w:lineRule="auto"/>
        <w:rPr>
          <w:rFonts w:ascii="Arial" w:hAnsi="Arial" w:cs="Arial"/>
          <w:sz w:val="24"/>
        </w:rPr>
      </w:pPr>
      <w:r>
        <w:rPr>
          <w:rFonts w:ascii="Arial" w:hAnsi="Arial" w:cs="Arial"/>
          <w:sz w:val="24"/>
        </w:rPr>
        <w:t xml:space="preserve">Paul was accompanied on this journey by </w:t>
      </w:r>
      <w:r w:rsidR="003B14B8">
        <w:rPr>
          <w:rFonts w:ascii="Arial" w:hAnsi="Arial" w:cs="Arial"/>
          <w:sz w:val="24"/>
        </w:rPr>
        <w:t xml:space="preserve">Silas, and was later joined by Timothy and Luke. </w:t>
      </w:r>
    </w:p>
    <w:p w:rsidR="00E20464" w:rsidRPr="001B2056" w:rsidRDefault="00E20464" w:rsidP="003B14B8">
      <w:pPr>
        <w:pStyle w:val="ListParagraph"/>
        <w:spacing w:line="240" w:lineRule="auto"/>
        <w:ind w:left="1800"/>
        <w:rPr>
          <w:rFonts w:ascii="Arial" w:hAnsi="Arial" w:cs="Arial"/>
          <w:sz w:val="24"/>
        </w:rPr>
      </w:pPr>
      <w:r>
        <w:rPr>
          <w:rFonts w:ascii="Arial" w:hAnsi="Arial" w:cs="Arial"/>
          <w:sz w:val="24"/>
        </w:rPr>
        <w:t xml:space="preserve"> </w:t>
      </w:r>
    </w:p>
    <w:p w:rsidR="000B20A0" w:rsidRDefault="000B20A0" w:rsidP="00DB6A2E">
      <w:pPr>
        <w:pStyle w:val="ListParagraph"/>
        <w:numPr>
          <w:ilvl w:val="0"/>
          <w:numId w:val="1"/>
        </w:numPr>
        <w:spacing w:line="240" w:lineRule="auto"/>
        <w:rPr>
          <w:rFonts w:ascii="Arial" w:hAnsi="Arial" w:cs="Arial"/>
          <w:sz w:val="24"/>
        </w:rPr>
      </w:pPr>
      <w:r>
        <w:rPr>
          <w:rFonts w:ascii="Arial" w:hAnsi="Arial" w:cs="Arial"/>
          <w:sz w:val="24"/>
        </w:rPr>
        <w:t xml:space="preserve"> What prompted Paul to cross the Aegean Sea for his first visit to Europe?</w:t>
      </w:r>
    </w:p>
    <w:p w:rsidR="007A0C10" w:rsidRDefault="007A0C10" w:rsidP="007A0C10">
      <w:pPr>
        <w:pStyle w:val="ListParagraph"/>
        <w:numPr>
          <w:ilvl w:val="1"/>
          <w:numId w:val="1"/>
        </w:numPr>
        <w:spacing w:line="240" w:lineRule="auto"/>
        <w:rPr>
          <w:rFonts w:ascii="Arial" w:hAnsi="Arial" w:cs="Arial"/>
          <w:sz w:val="24"/>
        </w:rPr>
      </w:pPr>
      <w:r>
        <w:rPr>
          <w:rFonts w:ascii="Arial" w:hAnsi="Arial" w:cs="Arial"/>
          <w:sz w:val="24"/>
        </w:rPr>
        <w:t>While in Troas, a city in Asia Minor on the coast of the Aegean Sea, Paul had a vision of a man of Macedonia asking him to come across and help them.  Paul and his companions responded by boarding a ship and traveling to Neapolis, the port closest to the city of Philippi, where Paul had his first Gentile converts.</w:t>
      </w:r>
    </w:p>
    <w:p w:rsidR="007A0C10" w:rsidRDefault="007A0C10" w:rsidP="007A0C10">
      <w:pPr>
        <w:pStyle w:val="ListParagraph"/>
        <w:spacing w:line="240" w:lineRule="auto"/>
        <w:ind w:left="1800"/>
        <w:rPr>
          <w:rFonts w:ascii="Arial" w:hAnsi="Arial" w:cs="Arial"/>
          <w:sz w:val="24"/>
        </w:rPr>
      </w:pPr>
    </w:p>
    <w:p w:rsidR="007A0C10" w:rsidRDefault="007A0C10" w:rsidP="007A0C10">
      <w:pPr>
        <w:pStyle w:val="ListParagraph"/>
        <w:numPr>
          <w:ilvl w:val="0"/>
          <w:numId w:val="1"/>
        </w:numPr>
        <w:spacing w:line="240" w:lineRule="auto"/>
        <w:rPr>
          <w:rFonts w:ascii="Arial" w:hAnsi="Arial" w:cs="Arial"/>
          <w:sz w:val="24"/>
        </w:rPr>
      </w:pPr>
      <w:r>
        <w:rPr>
          <w:rFonts w:ascii="Arial" w:hAnsi="Arial" w:cs="Arial"/>
          <w:sz w:val="24"/>
        </w:rPr>
        <w:t xml:space="preserve"> Who were Paul’s first converts to Christianity in Europe?</w:t>
      </w:r>
    </w:p>
    <w:p w:rsidR="007A0C10" w:rsidRDefault="007A0C10" w:rsidP="007A0C10">
      <w:pPr>
        <w:pStyle w:val="ListParagraph"/>
        <w:numPr>
          <w:ilvl w:val="1"/>
          <w:numId w:val="1"/>
        </w:numPr>
        <w:spacing w:line="240" w:lineRule="auto"/>
        <w:rPr>
          <w:rFonts w:ascii="Arial" w:hAnsi="Arial" w:cs="Arial"/>
          <w:sz w:val="24"/>
        </w:rPr>
      </w:pPr>
      <w:r>
        <w:rPr>
          <w:rFonts w:ascii="Arial" w:hAnsi="Arial" w:cs="Arial"/>
          <w:sz w:val="24"/>
        </w:rPr>
        <w:t>Lydia, a woman who sold purple cloth, and her household in Philippi.</w:t>
      </w:r>
    </w:p>
    <w:p w:rsidR="000B20A0" w:rsidRDefault="00DB6A2E" w:rsidP="000B20A0">
      <w:pPr>
        <w:pStyle w:val="ListParagraph"/>
        <w:spacing w:line="240" w:lineRule="auto"/>
        <w:ind w:left="1080"/>
        <w:rPr>
          <w:rFonts w:ascii="Arial" w:hAnsi="Arial" w:cs="Arial"/>
          <w:sz w:val="24"/>
        </w:rPr>
      </w:pPr>
      <w:r>
        <w:rPr>
          <w:rFonts w:ascii="Arial" w:hAnsi="Arial" w:cs="Arial"/>
          <w:sz w:val="24"/>
        </w:rPr>
        <w:t xml:space="preserve">  </w:t>
      </w:r>
    </w:p>
    <w:p w:rsidR="00DB6A2E" w:rsidRDefault="00091B94" w:rsidP="00DB6A2E">
      <w:pPr>
        <w:pStyle w:val="ListParagraph"/>
        <w:numPr>
          <w:ilvl w:val="0"/>
          <w:numId w:val="1"/>
        </w:numPr>
        <w:spacing w:line="240" w:lineRule="auto"/>
        <w:rPr>
          <w:rFonts w:ascii="Arial" w:hAnsi="Arial" w:cs="Arial"/>
          <w:sz w:val="24"/>
        </w:rPr>
      </w:pPr>
      <w:r>
        <w:rPr>
          <w:rFonts w:ascii="Arial" w:hAnsi="Arial" w:cs="Arial"/>
          <w:sz w:val="24"/>
        </w:rPr>
        <w:t xml:space="preserve"> </w:t>
      </w:r>
      <w:r w:rsidR="00DB6A2E">
        <w:rPr>
          <w:rFonts w:ascii="Arial" w:hAnsi="Arial" w:cs="Arial"/>
          <w:sz w:val="24"/>
        </w:rPr>
        <w:t xml:space="preserve">Where and to whom was Paul’s Third Missionary journey, and who were his </w:t>
      </w:r>
      <w:r w:rsidR="00DB6A2E">
        <w:rPr>
          <w:rFonts w:ascii="Arial" w:hAnsi="Arial" w:cs="Arial"/>
          <w:sz w:val="24"/>
        </w:rPr>
        <w:tab/>
        <w:t xml:space="preserve">companions? </w:t>
      </w:r>
    </w:p>
    <w:p w:rsidR="00DB6A2E" w:rsidRDefault="00DB6A2E" w:rsidP="00DB6A2E">
      <w:pPr>
        <w:pStyle w:val="ListParagraph"/>
        <w:numPr>
          <w:ilvl w:val="1"/>
          <w:numId w:val="1"/>
        </w:numPr>
        <w:spacing w:line="240" w:lineRule="auto"/>
        <w:rPr>
          <w:rFonts w:ascii="Arial" w:hAnsi="Arial" w:cs="Arial"/>
          <w:sz w:val="24"/>
        </w:rPr>
      </w:pPr>
      <w:r>
        <w:rPr>
          <w:rFonts w:ascii="Arial" w:hAnsi="Arial" w:cs="Arial"/>
          <w:sz w:val="24"/>
        </w:rPr>
        <w:t xml:space="preserve">The Third Missionary Journey of Paul </w:t>
      </w:r>
      <w:r w:rsidR="00160804">
        <w:rPr>
          <w:rFonts w:ascii="Arial" w:hAnsi="Arial" w:cs="Arial"/>
          <w:sz w:val="24"/>
        </w:rPr>
        <w:t xml:space="preserve">(54-58 AD) </w:t>
      </w:r>
      <w:r>
        <w:rPr>
          <w:rFonts w:ascii="Arial" w:hAnsi="Arial" w:cs="Arial"/>
          <w:sz w:val="24"/>
        </w:rPr>
        <w:t xml:space="preserve">was overland from Antioch of Syria, through Asia Minor (modern day central Turkey) to Ephesus (where he stayed over two years); then across to </w:t>
      </w:r>
      <w:r w:rsidR="00703AC6">
        <w:rPr>
          <w:rFonts w:ascii="Arial" w:hAnsi="Arial" w:cs="Arial"/>
          <w:sz w:val="24"/>
        </w:rPr>
        <w:t xml:space="preserve">Europe to </w:t>
      </w:r>
      <w:r w:rsidR="00DB1AEB">
        <w:rPr>
          <w:rFonts w:ascii="Arial" w:hAnsi="Arial" w:cs="Arial"/>
          <w:sz w:val="24"/>
        </w:rPr>
        <w:t xml:space="preserve">revisit </w:t>
      </w:r>
      <w:r>
        <w:rPr>
          <w:rFonts w:ascii="Arial" w:hAnsi="Arial" w:cs="Arial"/>
          <w:sz w:val="24"/>
        </w:rPr>
        <w:t xml:space="preserve">many of the cities in Macedonia and Greece; returning by way of stops on several Aegean islands and </w:t>
      </w:r>
      <w:r w:rsidR="00DB1AEB">
        <w:rPr>
          <w:rFonts w:ascii="Arial" w:hAnsi="Arial" w:cs="Arial"/>
          <w:sz w:val="24"/>
        </w:rPr>
        <w:t>po</w:t>
      </w:r>
      <w:r>
        <w:rPr>
          <w:rFonts w:ascii="Arial" w:hAnsi="Arial" w:cs="Arial"/>
          <w:sz w:val="24"/>
        </w:rPr>
        <w:t>rts in Asia Minor</w:t>
      </w:r>
      <w:r w:rsidR="00DB1AEB">
        <w:rPr>
          <w:rFonts w:ascii="Arial" w:hAnsi="Arial" w:cs="Arial"/>
          <w:sz w:val="24"/>
        </w:rPr>
        <w:t>;</w:t>
      </w:r>
      <w:r>
        <w:rPr>
          <w:rFonts w:ascii="Arial" w:hAnsi="Arial" w:cs="Arial"/>
          <w:sz w:val="24"/>
        </w:rPr>
        <w:t xml:space="preserve"> and </w:t>
      </w:r>
      <w:r w:rsidR="00DB1AEB">
        <w:rPr>
          <w:rFonts w:ascii="Arial" w:hAnsi="Arial" w:cs="Arial"/>
          <w:sz w:val="24"/>
        </w:rPr>
        <w:t xml:space="preserve">then </w:t>
      </w:r>
      <w:r>
        <w:rPr>
          <w:rFonts w:ascii="Arial" w:hAnsi="Arial" w:cs="Arial"/>
          <w:sz w:val="24"/>
        </w:rPr>
        <w:t>back to Jerusalem.</w:t>
      </w:r>
    </w:p>
    <w:p w:rsidR="00DB1AEB" w:rsidRDefault="00DB6A2E" w:rsidP="00DB6A2E">
      <w:pPr>
        <w:pStyle w:val="ListParagraph"/>
        <w:numPr>
          <w:ilvl w:val="1"/>
          <w:numId w:val="1"/>
        </w:numPr>
        <w:spacing w:line="240" w:lineRule="auto"/>
        <w:rPr>
          <w:rFonts w:ascii="Arial" w:hAnsi="Arial" w:cs="Arial"/>
          <w:sz w:val="24"/>
        </w:rPr>
      </w:pPr>
      <w:r>
        <w:rPr>
          <w:rFonts w:ascii="Arial" w:hAnsi="Arial" w:cs="Arial"/>
          <w:sz w:val="24"/>
        </w:rPr>
        <w:t xml:space="preserve">Paul was accompanied on this journey by </w:t>
      </w:r>
      <w:r w:rsidR="00954663">
        <w:rPr>
          <w:rFonts w:ascii="Arial" w:hAnsi="Arial" w:cs="Arial"/>
          <w:sz w:val="24"/>
        </w:rPr>
        <w:t>Timothy and Luke, and perhaps others</w:t>
      </w:r>
      <w:r>
        <w:rPr>
          <w:rFonts w:ascii="Arial" w:hAnsi="Arial" w:cs="Arial"/>
          <w:sz w:val="24"/>
        </w:rPr>
        <w:t>.</w:t>
      </w:r>
    </w:p>
    <w:p w:rsidR="00DB6A2E" w:rsidRPr="001B2056" w:rsidRDefault="00DB6A2E" w:rsidP="00DB1AEB">
      <w:pPr>
        <w:pStyle w:val="ListParagraph"/>
        <w:spacing w:line="240" w:lineRule="auto"/>
        <w:ind w:left="1800"/>
        <w:rPr>
          <w:rFonts w:ascii="Arial" w:hAnsi="Arial" w:cs="Arial"/>
          <w:sz w:val="24"/>
        </w:rPr>
      </w:pPr>
      <w:r>
        <w:rPr>
          <w:rFonts w:ascii="Arial" w:hAnsi="Arial" w:cs="Arial"/>
          <w:sz w:val="24"/>
        </w:rPr>
        <w:t xml:space="preserve"> </w:t>
      </w:r>
    </w:p>
    <w:p w:rsidR="00091B94" w:rsidRDefault="009D21E2" w:rsidP="00E20464">
      <w:pPr>
        <w:pStyle w:val="ListParagraph"/>
        <w:numPr>
          <w:ilvl w:val="0"/>
          <w:numId w:val="1"/>
        </w:numPr>
        <w:spacing w:line="240" w:lineRule="auto"/>
        <w:rPr>
          <w:rFonts w:ascii="Arial" w:hAnsi="Arial" w:cs="Arial"/>
          <w:sz w:val="24"/>
        </w:rPr>
      </w:pPr>
      <w:r>
        <w:rPr>
          <w:rFonts w:ascii="Arial" w:hAnsi="Arial" w:cs="Arial"/>
          <w:sz w:val="24"/>
        </w:rPr>
        <w:t xml:space="preserve"> Where did Paul spend the longest period of time in all his missionary </w:t>
      </w:r>
    </w:p>
    <w:p w:rsidR="009D21E2" w:rsidRDefault="00091B94" w:rsidP="00091B94">
      <w:pPr>
        <w:pStyle w:val="ListParagraph"/>
        <w:spacing w:line="240" w:lineRule="auto"/>
        <w:ind w:left="1080"/>
        <w:rPr>
          <w:rFonts w:ascii="Arial" w:hAnsi="Arial" w:cs="Arial"/>
          <w:sz w:val="24"/>
        </w:rPr>
      </w:pPr>
      <w:r>
        <w:rPr>
          <w:rFonts w:ascii="Arial" w:hAnsi="Arial" w:cs="Arial"/>
          <w:sz w:val="24"/>
        </w:rPr>
        <w:t xml:space="preserve">   </w:t>
      </w:r>
      <w:r w:rsidR="009D21E2">
        <w:rPr>
          <w:rFonts w:ascii="Arial" w:hAnsi="Arial" w:cs="Arial"/>
          <w:sz w:val="24"/>
        </w:rPr>
        <w:t>journeys?</w:t>
      </w:r>
    </w:p>
    <w:p w:rsidR="009D21E2" w:rsidRDefault="009D21E2" w:rsidP="009D21E2">
      <w:pPr>
        <w:pStyle w:val="ListParagraph"/>
        <w:numPr>
          <w:ilvl w:val="1"/>
          <w:numId w:val="1"/>
        </w:numPr>
        <w:spacing w:line="240" w:lineRule="auto"/>
        <w:rPr>
          <w:rFonts w:ascii="Arial" w:hAnsi="Arial" w:cs="Arial"/>
          <w:sz w:val="24"/>
        </w:rPr>
      </w:pPr>
      <w:r>
        <w:rPr>
          <w:rFonts w:ascii="Arial" w:hAnsi="Arial" w:cs="Arial"/>
          <w:sz w:val="24"/>
        </w:rPr>
        <w:t xml:space="preserve">Ephesus, where he stayed for </w:t>
      </w:r>
      <w:r w:rsidR="00E01609">
        <w:rPr>
          <w:rFonts w:ascii="Arial" w:hAnsi="Arial" w:cs="Arial"/>
          <w:sz w:val="24"/>
        </w:rPr>
        <w:t xml:space="preserve">between </w:t>
      </w:r>
      <w:r>
        <w:rPr>
          <w:rFonts w:ascii="Arial" w:hAnsi="Arial" w:cs="Arial"/>
          <w:sz w:val="24"/>
        </w:rPr>
        <w:t xml:space="preserve">2-1/2 </w:t>
      </w:r>
      <w:r w:rsidR="00E01609">
        <w:rPr>
          <w:rFonts w:ascii="Arial" w:hAnsi="Arial" w:cs="Arial"/>
          <w:sz w:val="24"/>
        </w:rPr>
        <w:t>and</w:t>
      </w:r>
      <w:r>
        <w:rPr>
          <w:rFonts w:ascii="Arial" w:hAnsi="Arial" w:cs="Arial"/>
          <w:sz w:val="24"/>
        </w:rPr>
        <w:t xml:space="preserve"> 3 years.</w:t>
      </w:r>
    </w:p>
    <w:p w:rsidR="009D21E2" w:rsidRDefault="00FF4E70" w:rsidP="009D21E2">
      <w:pPr>
        <w:pStyle w:val="ListParagraph"/>
        <w:spacing w:line="240" w:lineRule="auto"/>
        <w:ind w:left="1800"/>
        <w:rPr>
          <w:rFonts w:ascii="Arial" w:hAnsi="Arial" w:cs="Arial"/>
          <w:sz w:val="24"/>
        </w:rPr>
      </w:pPr>
      <w:r>
        <w:rPr>
          <w:rFonts w:ascii="Arial" w:hAnsi="Arial" w:cs="Arial"/>
          <w:sz w:val="24"/>
        </w:rPr>
        <w:t xml:space="preserve"> </w:t>
      </w:r>
    </w:p>
    <w:p w:rsidR="00E20464" w:rsidRDefault="00E01609" w:rsidP="00E20464">
      <w:pPr>
        <w:pStyle w:val="ListParagraph"/>
        <w:numPr>
          <w:ilvl w:val="0"/>
          <w:numId w:val="1"/>
        </w:numPr>
        <w:spacing w:line="240" w:lineRule="auto"/>
        <w:rPr>
          <w:rFonts w:ascii="Arial" w:hAnsi="Arial" w:cs="Arial"/>
          <w:sz w:val="24"/>
        </w:rPr>
      </w:pPr>
      <w:r>
        <w:rPr>
          <w:rFonts w:ascii="Arial" w:hAnsi="Arial" w:cs="Arial"/>
          <w:sz w:val="24"/>
        </w:rPr>
        <w:t xml:space="preserve"> </w:t>
      </w:r>
      <w:r w:rsidR="00FF4E70">
        <w:rPr>
          <w:rFonts w:ascii="Arial" w:hAnsi="Arial" w:cs="Arial"/>
          <w:sz w:val="24"/>
        </w:rPr>
        <w:t>What is believed to be the first New Testament book written?</w:t>
      </w:r>
    </w:p>
    <w:p w:rsidR="00A6697C" w:rsidRDefault="00FF4E70" w:rsidP="00E909C7">
      <w:pPr>
        <w:pStyle w:val="ListParagraph"/>
        <w:numPr>
          <w:ilvl w:val="1"/>
          <w:numId w:val="1"/>
        </w:numPr>
        <w:spacing w:line="240" w:lineRule="auto"/>
        <w:rPr>
          <w:rFonts w:ascii="Arial" w:hAnsi="Arial" w:cs="Arial"/>
          <w:sz w:val="24"/>
        </w:rPr>
      </w:pPr>
      <w:r>
        <w:rPr>
          <w:rFonts w:ascii="Arial" w:hAnsi="Arial" w:cs="Arial"/>
          <w:sz w:val="24"/>
        </w:rPr>
        <w:t xml:space="preserve">Either </w:t>
      </w:r>
      <w:r w:rsidR="00C46580">
        <w:rPr>
          <w:rFonts w:ascii="Arial" w:hAnsi="Arial" w:cs="Arial"/>
          <w:sz w:val="24"/>
        </w:rPr>
        <w:t xml:space="preserve">the Epistle of James, written by James the Just, the half-brother of Jesus and head of the Jerusalem Council; or </w:t>
      </w:r>
      <w:r w:rsidR="00703AC6">
        <w:rPr>
          <w:rFonts w:ascii="Arial" w:hAnsi="Arial" w:cs="Arial"/>
          <w:sz w:val="24"/>
        </w:rPr>
        <w:t>Paul’s Letter to the Galatians.  B</w:t>
      </w:r>
      <w:r w:rsidR="00C46580">
        <w:rPr>
          <w:rFonts w:ascii="Arial" w:hAnsi="Arial" w:cs="Arial"/>
          <w:sz w:val="24"/>
        </w:rPr>
        <w:t>oth would have been written late in the AD 40s or early 50s</w:t>
      </w:r>
      <w:r>
        <w:rPr>
          <w:rFonts w:ascii="Arial" w:hAnsi="Arial" w:cs="Arial"/>
          <w:sz w:val="24"/>
        </w:rPr>
        <w:t>.</w:t>
      </w:r>
    </w:p>
    <w:p w:rsidR="00703AC6" w:rsidRPr="00E909C7" w:rsidRDefault="00703AC6" w:rsidP="00E909C7">
      <w:pPr>
        <w:pStyle w:val="ListParagraph"/>
        <w:spacing w:line="240" w:lineRule="auto"/>
        <w:ind w:left="1800"/>
        <w:rPr>
          <w:rFonts w:ascii="Arial" w:hAnsi="Arial" w:cs="Arial"/>
          <w:sz w:val="24"/>
        </w:rPr>
      </w:pPr>
    </w:p>
    <w:p w:rsidR="004917DC" w:rsidRDefault="009D21E2" w:rsidP="00136BC4">
      <w:pPr>
        <w:pStyle w:val="ListParagraph"/>
        <w:numPr>
          <w:ilvl w:val="0"/>
          <w:numId w:val="1"/>
        </w:numPr>
        <w:spacing w:line="240" w:lineRule="auto"/>
        <w:rPr>
          <w:rFonts w:ascii="Arial" w:hAnsi="Arial" w:cs="Arial"/>
          <w:sz w:val="24"/>
        </w:rPr>
      </w:pPr>
      <w:r>
        <w:rPr>
          <w:rFonts w:ascii="Arial" w:hAnsi="Arial" w:cs="Arial"/>
          <w:sz w:val="24"/>
        </w:rPr>
        <w:t xml:space="preserve"> What was the primary problem facing the Galatian churches that prompted </w:t>
      </w:r>
    </w:p>
    <w:p w:rsidR="009D21E2" w:rsidRDefault="004917DC" w:rsidP="004917DC">
      <w:pPr>
        <w:pStyle w:val="ListParagraph"/>
        <w:spacing w:line="240" w:lineRule="auto"/>
        <w:ind w:left="1080"/>
        <w:rPr>
          <w:rFonts w:ascii="Arial" w:hAnsi="Arial" w:cs="Arial"/>
          <w:sz w:val="24"/>
        </w:rPr>
      </w:pPr>
      <w:r>
        <w:rPr>
          <w:rFonts w:ascii="Arial" w:hAnsi="Arial" w:cs="Arial"/>
          <w:sz w:val="24"/>
        </w:rPr>
        <w:t xml:space="preserve">  </w:t>
      </w:r>
      <w:r w:rsidR="009D21E2">
        <w:rPr>
          <w:rFonts w:ascii="Arial" w:hAnsi="Arial" w:cs="Arial"/>
          <w:sz w:val="24"/>
        </w:rPr>
        <w:t>Paul’s letter to them?</w:t>
      </w:r>
    </w:p>
    <w:p w:rsidR="004917DC" w:rsidRDefault="004917DC" w:rsidP="004917DC">
      <w:pPr>
        <w:pStyle w:val="ListParagraph"/>
        <w:numPr>
          <w:ilvl w:val="1"/>
          <w:numId w:val="1"/>
        </w:numPr>
        <w:spacing w:line="240" w:lineRule="auto"/>
        <w:rPr>
          <w:rFonts w:ascii="Arial" w:hAnsi="Arial" w:cs="Arial"/>
          <w:sz w:val="24"/>
        </w:rPr>
      </w:pPr>
      <w:r>
        <w:rPr>
          <w:rFonts w:ascii="Arial" w:hAnsi="Arial" w:cs="Arial"/>
          <w:sz w:val="24"/>
        </w:rPr>
        <w:t>False teachers had come to the new Christians in the churches of Galatia and mislead them, telling them:</w:t>
      </w:r>
    </w:p>
    <w:p w:rsidR="004917DC" w:rsidRDefault="004917DC" w:rsidP="004917DC">
      <w:pPr>
        <w:pStyle w:val="ListParagraph"/>
        <w:numPr>
          <w:ilvl w:val="2"/>
          <w:numId w:val="1"/>
        </w:numPr>
        <w:spacing w:line="240" w:lineRule="auto"/>
        <w:rPr>
          <w:rFonts w:ascii="Arial" w:hAnsi="Arial" w:cs="Arial"/>
          <w:sz w:val="24"/>
        </w:rPr>
      </w:pPr>
      <w:r>
        <w:rPr>
          <w:rFonts w:ascii="Arial" w:hAnsi="Arial" w:cs="Arial"/>
          <w:sz w:val="24"/>
        </w:rPr>
        <w:t>That they had to be circumcised and follow the Jewish Law to become Christians.</w:t>
      </w:r>
    </w:p>
    <w:p w:rsidR="004917DC" w:rsidRDefault="004917DC" w:rsidP="004917DC">
      <w:pPr>
        <w:pStyle w:val="ListParagraph"/>
        <w:numPr>
          <w:ilvl w:val="2"/>
          <w:numId w:val="1"/>
        </w:numPr>
        <w:spacing w:line="240" w:lineRule="auto"/>
        <w:rPr>
          <w:rFonts w:ascii="Arial" w:hAnsi="Arial" w:cs="Arial"/>
          <w:sz w:val="24"/>
        </w:rPr>
      </w:pPr>
      <w:r>
        <w:rPr>
          <w:rFonts w:ascii="Arial" w:hAnsi="Arial" w:cs="Arial"/>
          <w:sz w:val="24"/>
        </w:rPr>
        <w:t>That Paul was not an apostle, that he had no authority, and that they should stop listening to him.</w:t>
      </w:r>
      <w:r>
        <w:rPr>
          <w:rFonts w:ascii="Arial" w:hAnsi="Arial" w:cs="Arial"/>
          <w:sz w:val="24"/>
        </w:rPr>
        <w:tab/>
      </w:r>
    </w:p>
    <w:p w:rsidR="009D21E2" w:rsidRDefault="009D21E2" w:rsidP="009D21E2">
      <w:pPr>
        <w:pStyle w:val="ListParagraph"/>
        <w:spacing w:line="240" w:lineRule="auto"/>
        <w:ind w:left="1080"/>
        <w:rPr>
          <w:rFonts w:ascii="Arial" w:hAnsi="Arial" w:cs="Arial"/>
          <w:sz w:val="24"/>
        </w:rPr>
      </w:pPr>
      <w:r>
        <w:rPr>
          <w:rFonts w:ascii="Arial" w:hAnsi="Arial" w:cs="Arial"/>
          <w:sz w:val="24"/>
        </w:rPr>
        <w:t xml:space="preserve"> </w:t>
      </w:r>
      <w:r w:rsidR="00136BC4">
        <w:rPr>
          <w:rFonts w:ascii="Arial" w:hAnsi="Arial" w:cs="Arial"/>
          <w:sz w:val="24"/>
        </w:rPr>
        <w:t xml:space="preserve"> </w:t>
      </w:r>
    </w:p>
    <w:p w:rsidR="00091B94" w:rsidRDefault="00091B94" w:rsidP="009D21E2">
      <w:pPr>
        <w:pStyle w:val="ListParagraph"/>
        <w:spacing w:line="240" w:lineRule="auto"/>
        <w:ind w:left="1080"/>
        <w:rPr>
          <w:rFonts w:ascii="Arial" w:hAnsi="Arial" w:cs="Arial"/>
          <w:sz w:val="24"/>
        </w:rPr>
      </w:pPr>
    </w:p>
    <w:p w:rsidR="00091B94" w:rsidRDefault="00091B94" w:rsidP="009D21E2">
      <w:pPr>
        <w:pStyle w:val="ListParagraph"/>
        <w:spacing w:line="240" w:lineRule="auto"/>
        <w:ind w:left="1080"/>
        <w:rPr>
          <w:rFonts w:ascii="Arial" w:hAnsi="Arial" w:cs="Arial"/>
          <w:sz w:val="24"/>
        </w:rPr>
      </w:pPr>
    </w:p>
    <w:p w:rsidR="00091B94" w:rsidRDefault="00091B94" w:rsidP="009D21E2">
      <w:pPr>
        <w:pStyle w:val="ListParagraph"/>
        <w:spacing w:line="240" w:lineRule="auto"/>
        <w:ind w:left="1080"/>
        <w:rPr>
          <w:rFonts w:ascii="Arial" w:hAnsi="Arial" w:cs="Arial"/>
          <w:sz w:val="24"/>
        </w:rPr>
      </w:pPr>
    </w:p>
    <w:p w:rsidR="00136BC4" w:rsidRDefault="00407345" w:rsidP="00136BC4">
      <w:pPr>
        <w:pStyle w:val="ListParagraph"/>
        <w:numPr>
          <w:ilvl w:val="0"/>
          <w:numId w:val="1"/>
        </w:numPr>
        <w:spacing w:line="240" w:lineRule="auto"/>
        <w:rPr>
          <w:rFonts w:ascii="Arial" w:hAnsi="Arial" w:cs="Arial"/>
          <w:sz w:val="24"/>
        </w:rPr>
      </w:pPr>
      <w:r>
        <w:rPr>
          <w:rFonts w:ascii="Arial" w:hAnsi="Arial" w:cs="Arial"/>
          <w:sz w:val="24"/>
        </w:rPr>
        <w:lastRenderedPageBreak/>
        <w:t xml:space="preserve"> </w:t>
      </w:r>
      <w:r w:rsidR="00136BC4">
        <w:rPr>
          <w:rFonts w:ascii="Arial" w:hAnsi="Arial" w:cs="Arial"/>
          <w:sz w:val="24"/>
        </w:rPr>
        <w:t>What is the purpose of Paul’s letter to the Galatians?</w:t>
      </w:r>
    </w:p>
    <w:p w:rsidR="00A6697C" w:rsidRDefault="00A6697C" w:rsidP="00A6697C">
      <w:pPr>
        <w:pStyle w:val="ListParagraph"/>
        <w:numPr>
          <w:ilvl w:val="1"/>
          <w:numId w:val="1"/>
        </w:numPr>
        <w:spacing w:line="240" w:lineRule="auto"/>
        <w:rPr>
          <w:rFonts w:ascii="Arial" w:hAnsi="Arial" w:cs="Arial"/>
          <w:sz w:val="24"/>
        </w:rPr>
      </w:pPr>
      <w:r>
        <w:rPr>
          <w:rFonts w:ascii="Arial" w:hAnsi="Arial" w:cs="Arial"/>
          <w:sz w:val="24"/>
        </w:rPr>
        <w:t xml:space="preserve">To counter the false teaching of legalistic “Judaizers” who had been telling the Galatian Gentiles they had to be circumcised and follow the Mosaic </w:t>
      </w:r>
      <w:r w:rsidR="00703AC6">
        <w:rPr>
          <w:rFonts w:ascii="Arial" w:hAnsi="Arial" w:cs="Arial"/>
          <w:sz w:val="24"/>
        </w:rPr>
        <w:t>L</w:t>
      </w:r>
      <w:r>
        <w:rPr>
          <w:rFonts w:ascii="Arial" w:hAnsi="Arial" w:cs="Arial"/>
          <w:sz w:val="24"/>
        </w:rPr>
        <w:t xml:space="preserve">aw to be followers of Jesus. </w:t>
      </w:r>
    </w:p>
    <w:p w:rsidR="00407345" w:rsidRDefault="00407345" w:rsidP="00407345">
      <w:pPr>
        <w:pStyle w:val="ListParagraph"/>
        <w:spacing w:line="240" w:lineRule="auto"/>
        <w:ind w:left="1800"/>
        <w:rPr>
          <w:rFonts w:ascii="Arial" w:hAnsi="Arial" w:cs="Arial"/>
          <w:sz w:val="24"/>
        </w:rPr>
      </w:pPr>
    </w:p>
    <w:p w:rsidR="00091B94" w:rsidRDefault="00407345" w:rsidP="00407345">
      <w:pPr>
        <w:pStyle w:val="ListParagraph"/>
        <w:numPr>
          <w:ilvl w:val="0"/>
          <w:numId w:val="1"/>
        </w:numPr>
        <w:spacing w:line="240" w:lineRule="auto"/>
        <w:rPr>
          <w:rFonts w:ascii="Arial" w:hAnsi="Arial" w:cs="Arial"/>
          <w:sz w:val="24"/>
        </w:rPr>
      </w:pPr>
      <w:r>
        <w:rPr>
          <w:rFonts w:ascii="Arial" w:hAnsi="Arial" w:cs="Arial"/>
          <w:sz w:val="24"/>
        </w:rPr>
        <w:t xml:space="preserve"> Why has Galatians been called the “Magna Carta” of the </w:t>
      </w:r>
      <w:r w:rsidR="00404491">
        <w:rPr>
          <w:rFonts w:ascii="Arial" w:hAnsi="Arial" w:cs="Arial"/>
          <w:sz w:val="24"/>
        </w:rPr>
        <w:t xml:space="preserve">Protestant </w:t>
      </w:r>
    </w:p>
    <w:p w:rsidR="00407345" w:rsidRDefault="00091B94" w:rsidP="00091B94">
      <w:pPr>
        <w:pStyle w:val="ListParagraph"/>
        <w:spacing w:line="240" w:lineRule="auto"/>
        <w:ind w:left="1080"/>
        <w:rPr>
          <w:rFonts w:ascii="Arial" w:hAnsi="Arial" w:cs="Arial"/>
          <w:sz w:val="24"/>
        </w:rPr>
      </w:pPr>
      <w:r>
        <w:rPr>
          <w:rFonts w:ascii="Arial" w:hAnsi="Arial" w:cs="Arial"/>
          <w:sz w:val="24"/>
        </w:rPr>
        <w:t xml:space="preserve">  </w:t>
      </w:r>
      <w:r w:rsidR="00404491">
        <w:rPr>
          <w:rFonts w:ascii="Arial" w:hAnsi="Arial" w:cs="Arial"/>
          <w:sz w:val="24"/>
        </w:rPr>
        <w:t>Reformation</w:t>
      </w:r>
      <w:r w:rsidR="00407345">
        <w:rPr>
          <w:rFonts w:ascii="Arial" w:hAnsi="Arial" w:cs="Arial"/>
          <w:sz w:val="24"/>
        </w:rPr>
        <w:t>?</w:t>
      </w:r>
    </w:p>
    <w:p w:rsidR="00404491" w:rsidRPr="00404491" w:rsidRDefault="00404491" w:rsidP="00404491">
      <w:pPr>
        <w:pStyle w:val="ListParagraph"/>
        <w:numPr>
          <w:ilvl w:val="1"/>
          <w:numId w:val="1"/>
        </w:numPr>
        <w:spacing w:line="240" w:lineRule="auto"/>
        <w:rPr>
          <w:rFonts w:ascii="Arial" w:hAnsi="Arial" w:cs="Arial"/>
          <w:sz w:val="32"/>
        </w:rPr>
      </w:pPr>
      <w:r>
        <w:rPr>
          <w:rFonts w:ascii="Arial" w:hAnsi="Arial" w:cs="Arial"/>
          <w:sz w:val="24"/>
        </w:rPr>
        <w:t xml:space="preserve">Paul’s writing in the Book of Galatians provided the theological </w:t>
      </w:r>
      <w:r w:rsidR="004917DC">
        <w:rPr>
          <w:rFonts w:ascii="Arial" w:hAnsi="Arial" w:cs="Arial"/>
          <w:sz w:val="24"/>
        </w:rPr>
        <w:t>basis</w:t>
      </w:r>
      <w:r>
        <w:rPr>
          <w:rFonts w:ascii="Arial" w:hAnsi="Arial" w:cs="Arial"/>
          <w:sz w:val="24"/>
        </w:rPr>
        <w:t xml:space="preserve"> for the Reformation in that it clearly advocates salvation by faith alone, apart from good works – as in Galatians </w:t>
      </w:r>
      <w:r w:rsidRPr="00404491">
        <w:rPr>
          <w:rFonts w:ascii="Arial" w:hAnsi="Arial" w:cs="Arial"/>
          <w:color w:val="000000"/>
          <w:sz w:val="24"/>
          <w:szCs w:val="20"/>
        </w:rPr>
        <w:t xml:space="preserve">2:16: </w:t>
      </w:r>
      <w:r w:rsidRPr="00366961">
        <w:rPr>
          <w:rFonts w:ascii="Arial" w:hAnsi="Arial" w:cs="Arial"/>
          <w:i/>
          <w:color w:val="000000"/>
          <w:sz w:val="24"/>
          <w:szCs w:val="20"/>
        </w:rPr>
        <w:t>“Know that a man is not justified on the basis of the works of the Law, but on the basis of the faithfulness of Jesus Christ. So we, too, have put our faith in Christ Jesus that we may be justified on the basis of Christ’s faithfulness, and not on the basis of the works of the Law—for no flesh will be justified on the basis of the works of the Law.”</w:t>
      </w:r>
    </w:p>
    <w:p w:rsidR="00837322" w:rsidRDefault="00837322" w:rsidP="00837322">
      <w:pPr>
        <w:pStyle w:val="ListParagraph"/>
        <w:spacing w:line="240" w:lineRule="auto"/>
        <w:ind w:left="1800"/>
        <w:rPr>
          <w:rFonts w:ascii="Arial" w:hAnsi="Arial" w:cs="Arial"/>
          <w:sz w:val="24"/>
        </w:rPr>
      </w:pPr>
    </w:p>
    <w:p w:rsidR="00837322" w:rsidRDefault="00837322" w:rsidP="00837322">
      <w:pPr>
        <w:pStyle w:val="ListParagraph"/>
        <w:numPr>
          <w:ilvl w:val="0"/>
          <w:numId w:val="1"/>
        </w:numPr>
        <w:spacing w:line="240" w:lineRule="auto"/>
        <w:rPr>
          <w:rFonts w:ascii="Arial" w:hAnsi="Arial" w:cs="Arial"/>
          <w:sz w:val="24"/>
        </w:rPr>
      </w:pPr>
      <w:r>
        <w:rPr>
          <w:rFonts w:ascii="Arial" w:hAnsi="Arial" w:cs="Arial"/>
          <w:sz w:val="24"/>
        </w:rPr>
        <w:t xml:space="preserve"> What two theories relate to the recipients of Paul’s letter to the Galatians?</w:t>
      </w:r>
    </w:p>
    <w:p w:rsidR="001F6CD4" w:rsidRDefault="004917DC" w:rsidP="004917DC">
      <w:pPr>
        <w:pStyle w:val="ListParagraph"/>
        <w:numPr>
          <w:ilvl w:val="1"/>
          <w:numId w:val="1"/>
        </w:numPr>
        <w:spacing w:line="240" w:lineRule="auto"/>
        <w:rPr>
          <w:rFonts w:ascii="Arial" w:hAnsi="Arial" w:cs="Arial"/>
          <w:sz w:val="24"/>
        </w:rPr>
      </w:pPr>
      <w:r w:rsidRPr="00C56F68">
        <w:rPr>
          <w:rFonts w:ascii="Arial" w:hAnsi="Arial" w:cs="Arial"/>
          <w:sz w:val="24"/>
          <w:u w:val="single"/>
        </w:rPr>
        <w:t>The North</w:t>
      </w:r>
      <w:r w:rsidR="001F6CD4" w:rsidRPr="00C56F68">
        <w:rPr>
          <w:rFonts w:ascii="Arial" w:hAnsi="Arial" w:cs="Arial"/>
          <w:sz w:val="24"/>
          <w:u w:val="single"/>
        </w:rPr>
        <w:t xml:space="preserve"> Galatia</w:t>
      </w:r>
      <w:r w:rsidRPr="00C56F68">
        <w:rPr>
          <w:rFonts w:ascii="Arial" w:hAnsi="Arial" w:cs="Arial"/>
          <w:sz w:val="24"/>
          <w:u w:val="single"/>
        </w:rPr>
        <w:t xml:space="preserve"> Theory</w:t>
      </w:r>
      <w:r>
        <w:rPr>
          <w:rFonts w:ascii="Arial" w:hAnsi="Arial" w:cs="Arial"/>
          <w:sz w:val="24"/>
        </w:rPr>
        <w:t xml:space="preserve"> – that the Book of Galatians was written to unknown churches in the region in northern Asia Minor that had historically been called “Galatia,” and that Paul </w:t>
      </w:r>
      <w:r w:rsidR="00C56F68">
        <w:rPr>
          <w:rFonts w:ascii="Arial" w:hAnsi="Arial" w:cs="Arial"/>
          <w:sz w:val="24"/>
        </w:rPr>
        <w:t xml:space="preserve">perhaps </w:t>
      </w:r>
      <w:r>
        <w:rPr>
          <w:rFonts w:ascii="Arial" w:hAnsi="Arial" w:cs="Arial"/>
          <w:sz w:val="24"/>
        </w:rPr>
        <w:t xml:space="preserve">had planted </w:t>
      </w:r>
      <w:r w:rsidR="00C56F68">
        <w:rPr>
          <w:rFonts w:ascii="Arial" w:hAnsi="Arial" w:cs="Arial"/>
          <w:sz w:val="24"/>
        </w:rPr>
        <w:t xml:space="preserve">these churches </w:t>
      </w:r>
      <w:r w:rsidR="001F6CD4">
        <w:rPr>
          <w:rFonts w:ascii="Arial" w:hAnsi="Arial" w:cs="Arial"/>
          <w:sz w:val="24"/>
        </w:rPr>
        <w:t xml:space="preserve">during his Second Missionary Journey.  This would mean the Book of Galatians would have been written </w:t>
      </w:r>
      <w:r w:rsidR="001F6CD4" w:rsidRPr="001F6CD4">
        <w:rPr>
          <w:rFonts w:ascii="Arial" w:hAnsi="Arial" w:cs="Arial"/>
          <w:i/>
          <w:sz w:val="24"/>
        </w:rPr>
        <w:t>after</w:t>
      </w:r>
      <w:r w:rsidR="001F6CD4">
        <w:rPr>
          <w:rFonts w:ascii="Arial" w:hAnsi="Arial" w:cs="Arial"/>
          <w:sz w:val="24"/>
        </w:rPr>
        <w:t xml:space="preserve"> the Council of Jerusalem – which seems unlikely because the Council addressed the very issue Paul is writing about in Galatians (whether Gentile converts must be circumcised), yet Paul makes no mention that the Council had already decided th</w:t>
      </w:r>
      <w:r w:rsidR="000E58FF">
        <w:rPr>
          <w:rFonts w:ascii="Arial" w:hAnsi="Arial" w:cs="Arial"/>
          <w:sz w:val="24"/>
        </w:rPr>
        <w:t>e</w:t>
      </w:r>
      <w:r w:rsidR="001F6CD4">
        <w:rPr>
          <w:rFonts w:ascii="Arial" w:hAnsi="Arial" w:cs="Arial"/>
          <w:sz w:val="24"/>
        </w:rPr>
        <w:t xml:space="preserve"> issue. </w:t>
      </w:r>
    </w:p>
    <w:p w:rsidR="004917DC" w:rsidRDefault="001F6CD4" w:rsidP="004917DC">
      <w:pPr>
        <w:pStyle w:val="ListParagraph"/>
        <w:numPr>
          <w:ilvl w:val="1"/>
          <w:numId w:val="1"/>
        </w:numPr>
        <w:spacing w:line="240" w:lineRule="auto"/>
        <w:rPr>
          <w:rFonts w:ascii="Arial" w:hAnsi="Arial" w:cs="Arial"/>
          <w:sz w:val="24"/>
        </w:rPr>
      </w:pPr>
      <w:r w:rsidRPr="00C56F68">
        <w:rPr>
          <w:rFonts w:ascii="Arial" w:hAnsi="Arial" w:cs="Arial"/>
          <w:sz w:val="24"/>
          <w:u w:val="single"/>
        </w:rPr>
        <w:t>The South Galatia Theo</w:t>
      </w:r>
      <w:r w:rsidR="00C56F68">
        <w:rPr>
          <w:rFonts w:ascii="Arial" w:hAnsi="Arial" w:cs="Arial"/>
          <w:sz w:val="24"/>
          <w:u w:val="single"/>
        </w:rPr>
        <w:t>r</w:t>
      </w:r>
      <w:r w:rsidRPr="00C56F68">
        <w:rPr>
          <w:rFonts w:ascii="Arial" w:hAnsi="Arial" w:cs="Arial"/>
          <w:sz w:val="24"/>
          <w:u w:val="single"/>
        </w:rPr>
        <w:t>y</w:t>
      </w:r>
      <w:r>
        <w:rPr>
          <w:rFonts w:ascii="Arial" w:hAnsi="Arial" w:cs="Arial"/>
          <w:sz w:val="24"/>
        </w:rPr>
        <w:t xml:space="preserve"> – that the Book of Galatians was written to the churches Paul and Barnabas had planted in the Roman Province of Galatia</w:t>
      </w:r>
      <w:r w:rsidR="00C56F68">
        <w:rPr>
          <w:rFonts w:ascii="Arial" w:hAnsi="Arial" w:cs="Arial"/>
          <w:sz w:val="24"/>
        </w:rPr>
        <w:t xml:space="preserve"> (</w:t>
      </w:r>
      <w:r w:rsidR="000E58FF">
        <w:rPr>
          <w:rFonts w:ascii="Arial" w:hAnsi="Arial" w:cs="Arial"/>
          <w:sz w:val="24"/>
        </w:rPr>
        <w:t>Lystra, Derbe, Iconium</w:t>
      </w:r>
      <w:r>
        <w:rPr>
          <w:rFonts w:ascii="Arial" w:hAnsi="Arial" w:cs="Arial"/>
          <w:sz w:val="24"/>
        </w:rPr>
        <w:t>,</w:t>
      </w:r>
      <w:r w:rsidR="00C56F68">
        <w:rPr>
          <w:rFonts w:ascii="Arial" w:hAnsi="Arial" w:cs="Arial"/>
          <w:sz w:val="24"/>
        </w:rPr>
        <w:t xml:space="preserve"> and Pisidian Antioch),</w:t>
      </w:r>
      <w:r>
        <w:rPr>
          <w:rFonts w:ascii="Arial" w:hAnsi="Arial" w:cs="Arial"/>
          <w:sz w:val="24"/>
        </w:rPr>
        <w:t xml:space="preserve"> which extended further south tha</w:t>
      </w:r>
      <w:r w:rsidR="00C56F68">
        <w:rPr>
          <w:rFonts w:ascii="Arial" w:hAnsi="Arial" w:cs="Arial"/>
          <w:sz w:val="24"/>
        </w:rPr>
        <w:t>n</w:t>
      </w:r>
      <w:r>
        <w:rPr>
          <w:rFonts w:ascii="Arial" w:hAnsi="Arial" w:cs="Arial"/>
          <w:sz w:val="24"/>
        </w:rPr>
        <w:t xml:space="preserve"> the area </w:t>
      </w:r>
      <w:r w:rsidR="00C56F68">
        <w:rPr>
          <w:rFonts w:ascii="Arial" w:hAnsi="Arial" w:cs="Arial"/>
          <w:sz w:val="24"/>
        </w:rPr>
        <w:t>that had been</w:t>
      </w:r>
      <w:r>
        <w:rPr>
          <w:rFonts w:ascii="Arial" w:hAnsi="Arial" w:cs="Arial"/>
          <w:sz w:val="24"/>
        </w:rPr>
        <w:t xml:space="preserve"> called “Galatia”</w:t>
      </w:r>
      <w:r w:rsidR="00C56F68">
        <w:rPr>
          <w:rFonts w:ascii="Arial" w:hAnsi="Arial" w:cs="Arial"/>
          <w:sz w:val="24"/>
        </w:rPr>
        <w:t xml:space="preserve"> before the arrival of the Romans</w:t>
      </w:r>
      <w:r>
        <w:rPr>
          <w:rFonts w:ascii="Arial" w:hAnsi="Arial" w:cs="Arial"/>
          <w:sz w:val="24"/>
        </w:rPr>
        <w:t xml:space="preserve">  </w:t>
      </w:r>
      <w:r w:rsidR="004917DC">
        <w:rPr>
          <w:rFonts w:ascii="Arial" w:hAnsi="Arial" w:cs="Arial"/>
          <w:sz w:val="24"/>
        </w:rPr>
        <w:t xml:space="preserve"> </w:t>
      </w:r>
      <w:r w:rsidR="00C56F68">
        <w:rPr>
          <w:rFonts w:ascii="Arial" w:hAnsi="Arial" w:cs="Arial"/>
          <w:sz w:val="24"/>
        </w:rPr>
        <w:t>This makes sense, as these churches were among the first planted, and the Book of Galatians could then have been written before the Council of Jerusalem resolved the matter of Gentile Christians and circumcision.</w:t>
      </w:r>
    </w:p>
    <w:p w:rsidR="00136BC4" w:rsidRDefault="00136BC4" w:rsidP="00136BC4">
      <w:pPr>
        <w:pStyle w:val="ListParagraph"/>
        <w:spacing w:line="240" w:lineRule="auto"/>
        <w:ind w:left="1080"/>
        <w:rPr>
          <w:rFonts w:ascii="Arial" w:hAnsi="Arial" w:cs="Arial"/>
          <w:sz w:val="24"/>
        </w:rPr>
      </w:pPr>
    </w:p>
    <w:p w:rsidR="00136BC4" w:rsidRDefault="00136BC4" w:rsidP="00136BC4">
      <w:pPr>
        <w:pStyle w:val="ListParagraph"/>
        <w:numPr>
          <w:ilvl w:val="0"/>
          <w:numId w:val="1"/>
        </w:numPr>
        <w:spacing w:line="240" w:lineRule="auto"/>
        <w:rPr>
          <w:rFonts w:ascii="Arial" w:hAnsi="Arial" w:cs="Arial"/>
          <w:sz w:val="24"/>
        </w:rPr>
      </w:pPr>
      <w:r>
        <w:rPr>
          <w:rFonts w:ascii="Arial" w:hAnsi="Arial" w:cs="Arial"/>
          <w:sz w:val="24"/>
        </w:rPr>
        <w:t xml:space="preserve"> What is the purpose of Paul’s </w:t>
      </w:r>
      <w:r w:rsidR="002263C2">
        <w:rPr>
          <w:rFonts w:ascii="Arial" w:hAnsi="Arial" w:cs="Arial"/>
          <w:sz w:val="24"/>
        </w:rPr>
        <w:t xml:space="preserve">two </w:t>
      </w:r>
      <w:r>
        <w:rPr>
          <w:rFonts w:ascii="Arial" w:hAnsi="Arial" w:cs="Arial"/>
          <w:sz w:val="24"/>
        </w:rPr>
        <w:t>letter</w:t>
      </w:r>
      <w:r w:rsidR="002263C2">
        <w:rPr>
          <w:rFonts w:ascii="Arial" w:hAnsi="Arial" w:cs="Arial"/>
          <w:sz w:val="24"/>
        </w:rPr>
        <w:t>s</w:t>
      </w:r>
      <w:r>
        <w:rPr>
          <w:rFonts w:ascii="Arial" w:hAnsi="Arial" w:cs="Arial"/>
          <w:sz w:val="24"/>
        </w:rPr>
        <w:t xml:space="preserve"> to the </w:t>
      </w:r>
      <w:r w:rsidR="002263C2">
        <w:rPr>
          <w:rFonts w:ascii="Arial" w:hAnsi="Arial" w:cs="Arial"/>
          <w:sz w:val="24"/>
        </w:rPr>
        <w:t>church in Thessalonica</w:t>
      </w:r>
      <w:r>
        <w:rPr>
          <w:rFonts w:ascii="Arial" w:hAnsi="Arial" w:cs="Arial"/>
          <w:sz w:val="24"/>
        </w:rPr>
        <w:t>?</w:t>
      </w:r>
    </w:p>
    <w:p w:rsidR="00A6697C" w:rsidRDefault="00A6697C" w:rsidP="00A6697C">
      <w:pPr>
        <w:pStyle w:val="ListParagraph"/>
        <w:numPr>
          <w:ilvl w:val="1"/>
          <w:numId w:val="1"/>
        </w:numPr>
        <w:spacing w:line="240" w:lineRule="auto"/>
        <w:rPr>
          <w:rFonts w:ascii="Arial" w:hAnsi="Arial" w:cs="Arial"/>
          <w:sz w:val="24"/>
        </w:rPr>
      </w:pPr>
      <w:r>
        <w:rPr>
          <w:rFonts w:ascii="Arial" w:hAnsi="Arial" w:cs="Arial"/>
          <w:sz w:val="24"/>
        </w:rPr>
        <w:t xml:space="preserve">To encourage them in the midst of persecution, and especially </w:t>
      </w:r>
      <w:r w:rsidR="001020FA">
        <w:rPr>
          <w:rFonts w:ascii="Arial" w:hAnsi="Arial" w:cs="Arial"/>
          <w:sz w:val="24"/>
        </w:rPr>
        <w:t xml:space="preserve">to </w:t>
      </w:r>
      <w:r>
        <w:rPr>
          <w:rFonts w:ascii="Arial" w:hAnsi="Arial" w:cs="Arial"/>
          <w:sz w:val="24"/>
        </w:rPr>
        <w:t>clarify m</w:t>
      </w:r>
      <w:r w:rsidR="001020FA">
        <w:rPr>
          <w:rFonts w:ascii="Arial" w:hAnsi="Arial" w:cs="Arial"/>
          <w:sz w:val="24"/>
        </w:rPr>
        <w:t>isunderstandings the Thessaloni</w:t>
      </w:r>
      <w:r>
        <w:rPr>
          <w:rFonts w:ascii="Arial" w:hAnsi="Arial" w:cs="Arial"/>
          <w:sz w:val="24"/>
        </w:rPr>
        <w:t>ans had about the Second Coming of Jesus, because of false teachers.</w:t>
      </w:r>
    </w:p>
    <w:p w:rsidR="00136BC4" w:rsidRPr="00136BC4" w:rsidRDefault="00136BC4" w:rsidP="00136BC4">
      <w:pPr>
        <w:pStyle w:val="ListParagraph"/>
        <w:rPr>
          <w:rFonts w:ascii="Arial" w:hAnsi="Arial" w:cs="Arial"/>
          <w:sz w:val="24"/>
        </w:rPr>
      </w:pPr>
    </w:p>
    <w:p w:rsidR="008D4CB8" w:rsidRDefault="000B20A0" w:rsidP="009D21E2">
      <w:pPr>
        <w:pStyle w:val="ListParagraph"/>
        <w:numPr>
          <w:ilvl w:val="0"/>
          <w:numId w:val="1"/>
        </w:numPr>
        <w:spacing w:line="240" w:lineRule="auto"/>
        <w:rPr>
          <w:rFonts w:ascii="Arial" w:hAnsi="Arial" w:cs="Arial"/>
          <w:sz w:val="24"/>
        </w:rPr>
      </w:pPr>
      <w:r w:rsidRPr="008D4CB8">
        <w:rPr>
          <w:rFonts w:ascii="Arial" w:hAnsi="Arial" w:cs="Arial"/>
          <w:sz w:val="24"/>
        </w:rPr>
        <w:t xml:space="preserve"> </w:t>
      </w:r>
      <w:r w:rsidR="009D21E2" w:rsidRPr="008D4CB8">
        <w:rPr>
          <w:rFonts w:ascii="Arial" w:hAnsi="Arial" w:cs="Arial"/>
          <w:sz w:val="24"/>
        </w:rPr>
        <w:t xml:space="preserve">How many letters do we believe Paul wrote to the church in Corinth, and why </w:t>
      </w:r>
      <w:r w:rsidR="008D4CB8">
        <w:rPr>
          <w:rFonts w:ascii="Arial" w:hAnsi="Arial" w:cs="Arial"/>
          <w:sz w:val="24"/>
        </w:rPr>
        <w:t xml:space="preserve"> </w:t>
      </w:r>
    </w:p>
    <w:p w:rsidR="009D21E2" w:rsidRPr="008D4CB8" w:rsidRDefault="008D4CB8" w:rsidP="008D4CB8">
      <w:pPr>
        <w:pStyle w:val="ListParagraph"/>
        <w:spacing w:line="240" w:lineRule="auto"/>
        <w:ind w:left="1080"/>
        <w:rPr>
          <w:rFonts w:ascii="Arial" w:hAnsi="Arial" w:cs="Arial"/>
          <w:sz w:val="24"/>
        </w:rPr>
      </w:pPr>
      <w:r>
        <w:rPr>
          <w:rFonts w:ascii="Arial" w:hAnsi="Arial" w:cs="Arial"/>
          <w:sz w:val="24"/>
        </w:rPr>
        <w:t xml:space="preserve">  </w:t>
      </w:r>
      <w:r w:rsidR="009D21E2" w:rsidRPr="008D4CB8">
        <w:rPr>
          <w:rFonts w:ascii="Arial" w:hAnsi="Arial" w:cs="Arial"/>
          <w:sz w:val="24"/>
        </w:rPr>
        <w:t>do we believe this?</w:t>
      </w:r>
    </w:p>
    <w:p w:rsidR="00E01F7E" w:rsidRDefault="00E01F7E" w:rsidP="00E01F7E">
      <w:pPr>
        <w:pStyle w:val="ListParagraph"/>
        <w:numPr>
          <w:ilvl w:val="1"/>
          <w:numId w:val="1"/>
        </w:numPr>
        <w:spacing w:line="240" w:lineRule="auto"/>
        <w:rPr>
          <w:rFonts w:ascii="Arial" w:hAnsi="Arial" w:cs="Arial"/>
          <w:sz w:val="24"/>
        </w:rPr>
      </w:pPr>
      <w:r>
        <w:rPr>
          <w:rFonts w:ascii="Arial" w:hAnsi="Arial" w:cs="Arial"/>
          <w:sz w:val="24"/>
        </w:rPr>
        <w:t xml:space="preserve">Four in total, based on references in the two letters we </w:t>
      </w:r>
      <w:r w:rsidR="008D4CB8">
        <w:rPr>
          <w:rFonts w:ascii="Arial" w:hAnsi="Arial" w:cs="Arial"/>
          <w:sz w:val="24"/>
        </w:rPr>
        <w:t xml:space="preserve">now </w:t>
      </w:r>
      <w:r>
        <w:rPr>
          <w:rFonts w:ascii="Arial" w:hAnsi="Arial" w:cs="Arial"/>
          <w:sz w:val="24"/>
        </w:rPr>
        <w:t>have</w:t>
      </w:r>
      <w:r w:rsidR="008D4CB8">
        <w:rPr>
          <w:rFonts w:ascii="Arial" w:hAnsi="Arial" w:cs="Arial"/>
          <w:sz w:val="24"/>
        </w:rPr>
        <w:t xml:space="preserve"> to other letters he had written to them</w:t>
      </w:r>
      <w:r>
        <w:rPr>
          <w:rFonts w:ascii="Arial" w:hAnsi="Arial" w:cs="Arial"/>
          <w:sz w:val="24"/>
        </w:rPr>
        <w:t>.</w:t>
      </w:r>
    </w:p>
    <w:p w:rsidR="009D21E2" w:rsidRDefault="00136BC4" w:rsidP="009D21E2">
      <w:pPr>
        <w:pStyle w:val="ListParagraph"/>
        <w:spacing w:line="240" w:lineRule="auto"/>
        <w:ind w:left="1080"/>
        <w:rPr>
          <w:rFonts w:ascii="Arial" w:hAnsi="Arial" w:cs="Arial"/>
          <w:sz w:val="24"/>
        </w:rPr>
      </w:pPr>
      <w:r>
        <w:rPr>
          <w:rFonts w:ascii="Arial" w:hAnsi="Arial" w:cs="Arial"/>
          <w:sz w:val="24"/>
        </w:rPr>
        <w:t xml:space="preserve"> </w:t>
      </w:r>
    </w:p>
    <w:p w:rsidR="00136BC4" w:rsidRDefault="008D4CB8" w:rsidP="00136BC4">
      <w:pPr>
        <w:pStyle w:val="ListParagraph"/>
        <w:numPr>
          <w:ilvl w:val="0"/>
          <w:numId w:val="1"/>
        </w:numPr>
        <w:spacing w:line="240" w:lineRule="auto"/>
        <w:rPr>
          <w:rFonts w:ascii="Arial" w:hAnsi="Arial" w:cs="Arial"/>
          <w:sz w:val="24"/>
        </w:rPr>
      </w:pPr>
      <w:r>
        <w:rPr>
          <w:rFonts w:ascii="Arial" w:hAnsi="Arial" w:cs="Arial"/>
          <w:sz w:val="24"/>
        </w:rPr>
        <w:t xml:space="preserve">What is the purpose of Paul’s </w:t>
      </w:r>
      <w:r w:rsidR="00136BC4">
        <w:rPr>
          <w:rFonts w:ascii="Arial" w:hAnsi="Arial" w:cs="Arial"/>
          <w:sz w:val="24"/>
        </w:rPr>
        <w:t>letter</w:t>
      </w:r>
      <w:r w:rsidR="002263C2">
        <w:rPr>
          <w:rFonts w:ascii="Arial" w:hAnsi="Arial" w:cs="Arial"/>
          <w:sz w:val="24"/>
        </w:rPr>
        <w:t>s</w:t>
      </w:r>
      <w:r w:rsidR="00136BC4">
        <w:rPr>
          <w:rFonts w:ascii="Arial" w:hAnsi="Arial" w:cs="Arial"/>
          <w:sz w:val="24"/>
        </w:rPr>
        <w:t xml:space="preserve"> to the </w:t>
      </w:r>
      <w:r w:rsidR="002263C2">
        <w:rPr>
          <w:rFonts w:ascii="Arial" w:hAnsi="Arial" w:cs="Arial"/>
          <w:sz w:val="24"/>
        </w:rPr>
        <w:t>church in Corinth</w:t>
      </w:r>
      <w:r w:rsidR="00136BC4">
        <w:rPr>
          <w:rFonts w:ascii="Arial" w:hAnsi="Arial" w:cs="Arial"/>
          <w:sz w:val="24"/>
        </w:rPr>
        <w:t>?</w:t>
      </w:r>
    </w:p>
    <w:p w:rsidR="00A6697C" w:rsidRDefault="00870255" w:rsidP="00A6697C">
      <w:pPr>
        <w:pStyle w:val="ListParagraph"/>
        <w:numPr>
          <w:ilvl w:val="1"/>
          <w:numId w:val="1"/>
        </w:numPr>
        <w:spacing w:line="240" w:lineRule="auto"/>
        <w:rPr>
          <w:rFonts w:ascii="Arial" w:hAnsi="Arial" w:cs="Arial"/>
          <w:sz w:val="24"/>
        </w:rPr>
      </w:pPr>
      <w:r>
        <w:rPr>
          <w:rFonts w:ascii="Arial" w:hAnsi="Arial" w:cs="Arial"/>
          <w:sz w:val="24"/>
        </w:rPr>
        <w:t xml:space="preserve">To instruct and restore the Corinthian church for immature and unspiritual conduct – especially divisions between members, immoral </w:t>
      </w:r>
      <w:r>
        <w:rPr>
          <w:rFonts w:ascii="Arial" w:hAnsi="Arial" w:cs="Arial"/>
          <w:sz w:val="24"/>
        </w:rPr>
        <w:lastRenderedPageBreak/>
        <w:t>conduct, abuses of the Lord’s Supper, false teaching regarding the resurrection, and (in 2 Cor.) to defend his authority as an Apostle.</w:t>
      </w:r>
    </w:p>
    <w:p w:rsidR="003C7B61" w:rsidRDefault="003C7B61" w:rsidP="003C7B61">
      <w:pPr>
        <w:pStyle w:val="ListParagraph"/>
        <w:spacing w:line="240" w:lineRule="auto"/>
        <w:ind w:left="1800"/>
        <w:rPr>
          <w:rFonts w:ascii="Arial" w:hAnsi="Arial" w:cs="Arial"/>
          <w:sz w:val="24"/>
        </w:rPr>
      </w:pPr>
    </w:p>
    <w:p w:rsidR="008D4CB8" w:rsidRDefault="00ED5233" w:rsidP="003C7B61">
      <w:pPr>
        <w:pStyle w:val="ListParagraph"/>
        <w:numPr>
          <w:ilvl w:val="0"/>
          <w:numId w:val="1"/>
        </w:numPr>
        <w:spacing w:line="240" w:lineRule="auto"/>
        <w:rPr>
          <w:rFonts w:ascii="Arial" w:hAnsi="Arial" w:cs="Arial"/>
          <w:sz w:val="24"/>
        </w:rPr>
      </w:pPr>
      <w:r>
        <w:rPr>
          <w:rFonts w:ascii="Arial" w:hAnsi="Arial" w:cs="Arial"/>
          <w:sz w:val="24"/>
        </w:rPr>
        <w:t xml:space="preserve"> </w:t>
      </w:r>
      <w:r w:rsidR="003C7B61">
        <w:rPr>
          <w:rFonts w:ascii="Arial" w:hAnsi="Arial" w:cs="Arial"/>
          <w:sz w:val="24"/>
        </w:rPr>
        <w:t xml:space="preserve">What was the purpose of Paul’s Letter to the Romans, and how does this </w:t>
      </w:r>
    </w:p>
    <w:p w:rsidR="003C7B61" w:rsidRDefault="008D4CB8" w:rsidP="008D4CB8">
      <w:pPr>
        <w:pStyle w:val="ListParagraph"/>
        <w:spacing w:line="240" w:lineRule="auto"/>
        <w:ind w:left="1080"/>
        <w:rPr>
          <w:rFonts w:ascii="Arial" w:hAnsi="Arial" w:cs="Arial"/>
          <w:sz w:val="24"/>
        </w:rPr>
      </w:pPr>
      <w:r>
        <w:rPr>
          <w:rFonts w:ascii="Arial" w:hAnsi="Arial" w:cs="Arial"/>
          <w:sz w:val="24"/>
        </w:rPr>
        <w:t xml:space="preserve">  </w:t>
      </w:r>
      <w:r w:rsidR="003C7B61">
        <w:rPr>
          <w:rFonts w:ascii="Arial" w:hAnsi="Arial" w:cs="Arial"/>
          <w:sz w:val="24"/>
        </w:rPr>
        <w:t>differ from most of his letters?</w:t>
      </w:r>
    </w:p>
    <w:p w:rsidR="008D4CB8" w:rsidRDefault="008D4CB8" w:rsidP="008D4CB8">
      <w:pPr>
        <w:pStyle w:val="ListParagraph"/>
        <w:numPr>
          <w:ilvl w:val="1"/>
          <w:numId w:val="1"/>
        </w:numPr>
        <w:spacing w:line="240" w:lineRule="auto"/>
        <w:rPr>
          <w:rFonts w:ascii="Arial" w:hAnsi="Arial" w:cs="Arial"/>
          <w:sz w:val="24"/>
        </w:rPr>
      </w:pPr>
      <w:r>
        <w:rPr>
          <w:rFonts w:ascii="Arial" w:hAnsi="Arial" w:cs="Arial"/>
          <w:sz w:val="24"/>
        </w:rPr>
        <w:t>Most of Paul’s letters were written to address specific problems that were affecting churches Paul had planted, and which he knew well.</w:t>
      </w:r>
    </w:p>
    <w:p w:rsidR="008D4CB8" w:rsidRDefault="00E82BC4" w:rsidP="008D4CB8">
      <w:pPr>
        <w:pStyle w:val="ListParagraph"/>
        <w:numPr>
          <w:ilvl w:val="1"/>
          <w:numId w:val="1"/>
        </w:numPr>
        <w:spacing w:line="240" w:lineRule="auto"/>
        <w:rPr>
          <w:rFonts w:ascii="Arial" w:hAnsi="Arial" w:cs="Arial"/>
          <w:sz w:val="24"/>
        </w:rPr>
      </w:pPr>
      <w:r>
        <w:rPr>
          <w:rFonts w:ascii="Arial" w:hAnsi="Arial" w:cs="Arial"/>
          <w:sz w:val="24"/>
        </w:rPr>
        <w:t xml:space="preserve">But </w:t>
      </w:r>
      <w:r w:rsidR="008D4CB8">
        <w:rPr>
          <w:rFonts w:ascii="Arial" w:hAnsi="Arial" w:cs="Arial"/>
          <w:sz w:val="24"/>
        </w:rPr>
        <w:t>Paul had not planted the church in Rome, and had not visited it at the time the Book of Romans was written, so rather than addressing specific problems affecting the church</w:t>
      </w:r>
      <w:r>
        <w:rPr>
          <w:rFonts w:ascii="Arial" w:hAnsi="Arial" w:cs="Arial"/>
          <w:sz w:val="24"/>
        </w:rPr>
        <w:t xml:space="preserve"> the letter to the </w:t>
      </w:r>
      <w:r w:rsidR="008D4CB8">
        <w:rPr>
          <w:rFonts w:ascii="Arial" w:hAnsi="Arial" w:cs="Arial"/>
          <w:sz w:val="24"/>
        </w:rPr>
        <w:t xml:space="preserve">Romans is a more general theological explanation of the Gospel message. </w:t>
      </w:r>
    </w:p>
    <w:p w:rsidR="002263C2" w:rsidRDefault="002263C2" w:rsidP="002263C2">
      <w:pPr>
        <w:pStyle w:val="ListParagraph"/>
        <w:rPr>
          <w:rFonts w:ascii="Arial" w:hAnsi="Arial" w:cs="Arial"/>
          <w:sz w:val="24"/>
        </w:rPr>
      </w:pPr>
    </w:p>
    <w:p w:rsidR="002263C2" w:rsidRDefault="002263C2" w:rsidP="00136BC4">
      <w:pPr>
        <w:pStyle w:val="ListParagraph"/>
        <w:numPr>
          <w:ilvl w:val="0"/>
          <w:numId w:val="1"/>
        </w:numPr>
        <w:spacing w:line="240" w:lineRule="auto"/>
        <w:rPr>
          <w:rFonts w:ascii="Arial" w:hAnsi="Arial" w:cs="Arial"/>
          <w:sz w:val="24"/>
        </w:rPr>
      </w:pPr>
      <w:r>
        <w:rPr>
          <w:rFonts w:ascii="Arial" w:hAnsi="Arial" w:cs="Arial"/>
          <w:sz w:val="24"/>
        </w:rPr>
        <w:t xml:space="preserve"> What is considered the Apostle Paul’s greatest theological treatise?</w:t>
      </w:r>
    </w:p>
    <w:p w:rsidR="00FA14C7" w:rsidRDefault="00FA14C7" w:rsidP="00FA14C7">
      <w:pPr>
        <w:pStyle w:val="ListParagraph"/>
        <w:numPr>
          <w:ilvl w:val="1"/>
          <w:numId w:val="1"/>
        </w:numPr>
        <w:spacing w:line="240" w:lineRule="auto"/>
        <w:rPr>
          <w:rFonts w:ascii="Arial" w:hAnsi="Arial" w:cs="Arial"/>
          <w:sz w:val="24"/>
        </w:rPr>
      </w:pPr>
      <w:r>
        <w:rPr>
          <w:rFonts w:ascii="Arial" w:hAnsi="Arial" w:cs="Arial"/>
          <w:sz w:val="24"/>
        </w:rPr>
        <w:t>The Letter to the Romans, which is Paul’s longest letter, and which addresses the full theological scope of the Christian faith in the most comprehensive way of any New Testament books.</w:t>
      </w:r>
    </w:p>
    <w:p w:rsidR="00962204" w:rsidRPr="00962204" w:rsidRDefault="00962204" w:rsidP="00962204">
      <w:pPr>
        <w:pStyle w:val="ListParagraph"/>
        <w:rPr>
          <w:rFonts w:ascii="Arial" w:hAnsi="Arial" w:cs="Arial"/>
          <w:sz w:val="24"/>
        </w:rPr>
      </w:pPr>
    </w:p>
    <w:p w:rsidR="00962204" w:rsidRDefault="00962204" w:rsidP="00136BC4">
      <w:pPr>
        <w:pStyle w:val="ListParagraph"/>
        <w:numPr>
          <w:ilvl w:val="0"/>
          <w:numId w:val="1"/>
        </w:numPr>
        <w:spacing w:line="240" w:lineRule="auto"/>
        <w:rPr>
          <w:rFonts w:ascii="Arial" w:hAnsi="Arial" w:cs="Arial"/>
          <w:sz w:val="24"/>
        </w:rPr>
      </w:pPr>
      <w:r>
        <w:rPr>
          <w:rFonts w:ascii="Arial" w:hAnsi="Arial" w:cs="Arial"/>
          <w:sz w:val="24"/>
        </w:rPr>
        <w:t xml:space="preserve"> What are Paul’s “Prison Letters,” and why are they called that?</w:t>
      </w:r>
    </w:p>
    <w:p w:rsidR="00CC17F7" w:rsidRDefault="00CC17F7" w:rsidP="00CC17F7">
      <w:pPr>
        <w:pStyle w:val="ListParagraph"/>
        <w:numPr>
          <w:ilvl w:val="1"/>
          <w:numId w:val="1"/>
        </w:numPr>
        <w:spacing w:line="240" w:lineRule="auto"/>
        <w:rPr>
          <w:rFonts w:ascii="Arial" w:hAnsi="Arial" w:cs="Arial"/>
          <w:sz w:val="24"/>
        </w:rPr>
      </w:pPr>
      <w:r>
        <w:rPr>
          <w:rFonts w:ascii="Arial" w:hAnsi="Arial" w:cs="Arial"/>
          <w:sz w:val="24"/>
        </w:rPr>
        <w:t>Paul’s letters to the Ephesians, Philippians</w:t>
      </w:r>
      <w:r w:rsidR="001C5C66">
        <w:rPr>
          <w:rFonts w:ascii="Arial" w:hAnsi="Arial" w:cs="Arial"/>
          <w:sz w:val="24"/>
        </w:rPr>
        <w:t>,</w:t>
      </w:r>
      <w:r>
        <w:rPr>
          <w:rFonts w:ascii="Arial" w:hAnsi="Arial" w:cs="Arial"/>
          <w:sz w:val="24"/>
        </w:rPr>
        <w:t xml:space="preserve"> Colossians</w:t>
      </w:r>
      <w:r w:rsidR="001C5C66">
        <w:rPr>
          <w:rFonts w:ascii="Arial" w:hAnsi="Arial" w:cs="Arial"/>
          <w:sz w:val="24"/>
        </w:rPr>
        <w:t xml:space="preserve"> and Philemon</w:t>
      </w:r>
      <w:r>
        <w:rPr>
          <w:rFonts w:ascii="Arial" w:hAnsi="Arial" w:cs="Arial"/>
          <w:sz w:val="24"/>
        </w:rPr>
        <w:t>, which he wrote during his first</w:t>
      </w:r>
      <w:r w:rsidR="0069345E">
        <w:rPr>
          <w:rFonts w:ascii="Arial" w:hAnsi="Arial" w:cs="Arial"/>
          <w:sz w:val="24"/>
        </w:rPr>
        <w:t xml:space="preserve"> imprisonment in Rome, probably around AD 60-63.</w:t>
      </w:r>
      <w:r>
        <w:rPr>
          <w:rFonts w:ascii="Arial" w:hAnsi="Arial" w:cs="Arial"/>
          <w:sz w:val="24"/>
        </w:rPr>
        <w:t xml:space="preserve"> </w:t>
      </w:r>
    </w:p>
    <w:p w:rsidR="00E909C7" w:rsidRDefault="00E909C7" w:rsidP="00E909C7">
      <w:pPr>
        <w:pStyle w:val="ListParagraph"/>
        <w:spacing w:line="240" w:lineRule="auto"/>
        <w:ind w:left="1800"/>
        <w:rPr>
          <w:rFonts w:ascii="Arial" w:hAnsi="Arial" w:cs="Arial"/>
          <w:sz w:val="24"/>
        </w:rPr>
      </w:pPr>
    </w:p>
    <w:p w:rsidR="00E909C7" w:rsidRDefault="00E909C7" w:rsidP="00E909C7">
      <w:pPr>
        <w:pStyle w:val="ListParagraph"/>
        <w:numPr>
          <w:ilvl w:val="0"/>
          <w:numId w:val="1"/>
        </w:numPr>
        <w:spacing w:line="240" w:lineRule="auto"/>
        <w:rPr>
          <w:rFonts w:ascii="Arial" w:hAnsi="Arial" w:cs="Arial"/>
          <w:sz w:val="24"/>
        </w:rPr>
      </w:pPr>
      <w:r>
        <w:rPr>
          <w:rFonts w:ascii="Arial" w:hAnsi="Arial" w:cs="Arial"/>
          <w:sz w:val="24"/>
        </w:rPr>
        <w:t xml:space="preserve"> What is the purpose of Paul’s letter to the Ephesians?</w:t>
      </w:r>
    </w:p>
    <w:p w:rsidR="00E909C7" w:rsidRDefault="00F829CA" w:rsidP="00E909C7">
      <w:pPr>
        <w:pStyle w:val="ListParagraph"/>
        <w:numPr>
          <w:ilvl w:val="1"/>
          <w:numId w:val="1"/>
        </w:numPr>
        <w:spacing w:line="240" w:lineRule="auto"/>
        <w:rPr>
          <w:rFonts w:ascii="Arial" w:hAnsi="Arial" w:cs="Arial"/>
          <w:sz w:val="24"/>
        </w:rPr>
      </w:pPr>
      <w:r>
        <w:rPr>
          <w:rFonts w:ascii="Arial" w:hAnsi="Arial" w:cs="Arial"/>
          <w:sz w:val="24"/>
        </w:rPr>
        <w:t xml:space="preserve">To remind and reassure the Christians in Ephesus of the gospel of salvation by grace through faith alone, and to describe the nature and role of the Church in God’s eternal plan – especially as reflected in their privileges and responsibilities as Christians. </w:t>
      </w:r>
    </w:p>
    <w:p w:rsidR="00E909C7" w:rsidRDefault="00E909C7" w:rsidP="00E909C7">
      <w:pPr>
        <w:pStyle w:val="ListParagraph"/>
        <w:spacing w:line="240" w:lineRule="auto"/>
        <w:ind w:left="1080"/>
        <w:rPr>
          <w:rFonts w:ascii="Arial" w:hAnsi="Arial" w:cs="Arial"/>
          <w:sz w:val="24"/>
        </w:rPr>
      </w:pPr>
    </w:p>
    <w:p w:rsidR="00E909C7" w:rsidRDefault="00E909C7" w:rsidP="00E909C7">
      <w:pPr>
        <w:pStyle w:val="ListParagraph"/>
        <w:numPr>
          <w:ilvl w:val="0"/>
          <w:numId w:val="1"/>
        </w:numPr>
        <w:spacing w:line="240" w:lineRule="auto"/>
        <w:rPr>
          <w:rFonts w:ascii="Arial" w:hAnsi="Arial" w:cs="Arial"/>
          <w:sz w:val="24"/>
        </w:rPr>
      </w:pPr>
      <w:r>
        <w:rPr>
          <w:rFonts w:ascii="Arial" w:hAnsi="Arial" w:cs="Arial"/>
          <w:sz w:val="24"/>
        </w:rPr>
        <w:t xml:space="preserve"> What is the purpose of Paul’s letter to the Philippians?</w:t>
      </w:r>
    </w:p>
    <w:p w:rsidR="00E909C7" w:rsidRDefault="001020FA" w:rsidP="000B20A0">
      <w:pPr>
        <w:pStyle w:val="ListParagraph"/>
        <w:numPr>
          <w:ilvl w:val="1"/>
          <w:numId w:val="1"/>
        </w:numPr>
        <w:spacing w:line="240" w:lineRule="auto"/>
        <w:rPr>
          <w:rFonts w:ascii="Arial" w:hAnsi="Arial" w:cs="Arial"/>
          <w:sz w:val="24"/>
        </w:rPr>
      </w:pPr>
      <w:r>
        <w:rPr>
          <w:rFonts w:ascii="Arial" w:hAnsi="Arial" w:cs="Arial"/>
          <w:sz w:val="24"/>
        </w:rPr>
        <w:t>Paul writes to the Philippians to thank them for their support during his imprisonment in Rome, to report on his circumstances, to encourage them in the face of their own persecution, to exhort them to humility and unity, and t</w:t>
      </w:r>
      <w:r w:rsidR="000B20A0">
        <w:rPr>
          <w:rFonts w:ascii="Arial" w:hAnsi="Arial" w:cs="Arial"/>
          <w:sz w:val="24"/>
        </w:rPr>
        <w:t>o</w:t>
      </w:r>
      <w:r w:rsidRPr="000B20A0">
        <w:rPr>
          <w:rFonts w:ascii="Arial" w:hAnsi="Arial" w:cs="Arial"/>
          <w:sz w:val="24"/>
        </w:rPr>
        <w:t xml:space="preserve"> warn them against false teachers. </w:t>
      </w:r>
    </w:p>
    <w:p w:rsidR="000B20A0" w:rsidRPr="000B20A0" w:rsidRDefault="000B20A0" w:rsidP="000B20A0">
      <w:pPr>
        <w:pStyle w:val="ListParagraph"/>
        <w:spacing w:line="240" w:lineRule="auto"/>
        <w:ind w:left="1800"/>
        <w:rPr>
          <w:rFonts w:ascii="Arial" w:hAnsi="Arial" w:cs="Arial"/>
          <w:sz w:val="24"/>
        </w:rPr>
      </w:pPr>
    </w:p>
    <w:p w:rsidR="00E82BC4" w:rsidRDefault="000B20A0" w:rsidP="000B20A0">
      <w:pPr>
        <w:pStyle w:val="ListParagraph"/>
        <w:numPr>
          <w:ilvl w:val="0"/>
          <w:numId w:val="1"/>
        </w:numPr>
        <w:spacing w:line="240" w:lineRule="auto"/>
        <w:rPr>
          <w:rFonts w:ascii="Arial" w:hAnsi="Arial" w:cs="Arial"/>
          <w:sz w:val="24"/>
        </w:rPr>
      </w:pPr>
      <w:r>
        <w:rPr>
          <w:rFonts w:ascii="Arial" w:hAnsi="Arial" w:cs="Arial"/>
          <w:sz w:val="24"/>
        </w:rPr>
        <w:t xml:space="preserve"> What notably stands out about Paul’s letter to the Philippians, setting it apart </w:t>
      </w:r>
    </w:p>
    <w:p w:rsidR="000B20A0" w:rsidRDefault="00E82BC4" w:rsidP="00E82BC4">
      <w:pPr>
        <w:pStyle w:val="ListParagraph"/>
        <w:spacing w:line="240" w:lineRule="auto"/>
        <w:ind w:left="1080"/>
        <w:rPr>
          <w:rFonts w:ascii="Arial" w:hAnsi="Arial" w:cs="Arial"/>
          <w:sz w:val="24"/>
        </w:rPr>
      </w:pPr>
      <w:r>
        <w:rPr>
          <w:rFonts w:ascii="Arial" w:hAnsi="Arial" w:cs="Arial"/>
          <w:sz w:val="24"/>
        </w:rPr>
        <w:t xml:space="preserve">  </w:t>
      </w:r>
      <w:r w:rsidR="000B20A0">
        <w:rPr>
          <w:rFonts w:ascii="Arial" w:hAnsi="Arial" w:cs="Arial"/>
          <w:sz w:val="24"/>
        </w:rPr>
        <w:t>from his other letters?</w:t>
      </w:r>
    </w:p>
    <w:p w:rsidR="00E82BC4" w:rsidRPr="00E909C7" w:rsidRDefault="00E82BC4" w:rsidP="00E82BC4">
      <w:pPr>
        <w:pStyle w:val="ListParagraph"/>
        <w:numPr>
          <w:ilvl w:val="1"/>
          <w:numId w:val="1"/>
        </w:numPr>
        <w:spacing w:line="240" w:lineRule="auto"/>
        <w:rPr>
          <w:rFonts w:ascii="Arial" w:hAnsi="Arial" w:cs="Arial"/>
          <w:sz w:val="24"/>
        </w:rPr>
      </w:pPr>
      <w:r>
        <w:rPr>
          <w:rFonts w:ascii="Arial" w:hAnsi="Arial" w:cs="Arial"/>
          <w:sz w:val="24"/>
        </w:rPr>
        <w:t xml:space="preserve"> It is the warmest and most informal of all Paul’s letters, expressing great affection for all the members of the Philippian congregation.</w:t>
      </w:r>
    </w:p>
    <w:p w:rsidR="002263C2" w:rsidRPr="002263C2" w:rsidRDefault="002263C2" w:rsidP="002263C2">
      <w:pPr>
        <w:pStyle w:val="ListParagraph"/>
        <w:rPr>
          <w:rFonts w:ascii="Arial" w:hAnsi="Arial" w:cs="Arial"/>
          <w:sz w:val="24"/>
        </w:rPr>
      </w:pPr>
    </w:p>
    <w:p w:rsidR="002263C2" w:rsidRDefault="002263C2" w:rsidP="00136BC4">
      <w:pPr>
        <w:pStyle w:val="ListParagraph"/>
        <w:numPr>
          <w:ilvl w:val="0"/>
          <w:numId w:val="1"/>
        </w:numPr>
        <w:spacing w:line="240" w:lineRule="auto"/>
        <w:rPr>
          <w:rFonts w:ascii="Arial" w:hAnsi="Arial" w:cs="Arial"/>
          <w:sz w:val="24"/>
        </w:rPr>
      </w:pPr>
      <w:r>
        <w:rPr>
          <w:rFonts w:ascii="Arial" w:hAnsi="Arial" w:cs="Arial"/>
          <w:sz w:val="24"/>
        </w:rPr>
        <w:t xml:space="preserve"> What are the “Pastoral Epistles?”</w:t>
      </w:r>
    </w:p>
    <w:p w:rsidR="002263C2" w:rsidRDefault="000A1E1D" w:rsidP="002263C2">
      <w:pPr>
        <w:pStyle w:val="ListParagraph"/>
        <w:numPr>
          <w:ilvl w:val="1"/>
          <w:numId w:val="1"/>
        </w:numPr>
        <w:spacing w:line="240" w:lineRule="auto"/>
        <w:rPr>
          <w:rFonts w:ascii="Arial" w:hAnsi="Arial" w:cs="Arial"/>
          <w:sz w:val="24"/>
        </w:rPr>
      </w:pPr>
      <w:r w:rsidRPr="00A60A60">
        <w:rPr>
          <w:rFonts w:ascii="Arial" w:hAnsi="Arial" w:cs="Arial"/>
          <w:sz w:val="24"/>
        </w:rPr>
        <w:t xml:space="preserve">Paul’s three letters (1&amp;2 Timothy, Titus) that are addressed to individuals who had oversight as pastors and church leaders, in which he gives instruction on Christian living, doctrine and leadership.  </w:t>
      </w:r>
    </w:p>
    <w:p w:rsidR="00A60A60" w:rsidRDefault="00A60A60" w:rsidP="00A60A60">
      <w:pPr>
        <w:pStyle w:val="ListParagraph"/>
        <w:spacing w:line="240" w:lineRule="auto"/>
        <w:ind w:left="1800"/>
        <w:rPr>
          <w:rFonts w:ascii="Arial" w:hAnsi="Arial" w:cs="Arial"/>
          <w:sz w:val="24"/>
        </w:rPr>
      </w:pPr>
    </w:p>
    <w:p w:rsidR="00091B94" w:rsidRDefault="00091B94" w:rsidP="00A60A60">
      <w:pPr>
        <w:pStyle w:val="ListParagraph"/>
        <w:spacing w:line="240" w:lineRule="auto"/>
        <w:ind w:left="1800"/>
        <w:rPr>
          <w:rFonts w:ascii="Arial" w:hAnsi="Arial" w:cs="Arial"/>
          <w:sz w:val="24"/>
        </w:rPr>
      </w:pPr>
    </w:p>
    <w:p w:rsidR="00091B94" w:rsidRDefault="00091B94" w:rsidP="00A60A60">
      <w:pPr>
        <w:pStyle w:val="ListParagraph"/>
        <w:spacing w:line="240" w:lineRule="auto"/>
        <w:ind w:left="1800"/>
        <w:rPr>
          <w:rFonts w:ascii="Arial" w:hAnsi="Arial" w:cs="Arial"/>
          <w:sz w:val="24"/>
        </w:rPr>
      </w:pPr>
    </w:p>
    <w:p w:rsidR="00091B94" w:rsidRDefault="00091B94" w:rsidP="00A60A60">
      <w:pPr>
        <w:pStyle w:val="ListParagraph"/>
        <w:spacing w:line="240" w:lineRule="auto"/>
        <w:ind w:left="1800"/>
        <w:rPr>
          <w:rFonts w:ascii="Arial" w:hAnsi="Arial" w:cs="Arial"/>
          <w:sz w:val="24"/>
        </w:rPr>
      </w:pPr>
    </w:p>
    <w:p w:rsidR="002263C2" w:rsidRDefault="002263C2" w:rsidP="00136BC4">
      <w:pPr>
        <w:pStyle w:val="ListParagraph"/>
        <w:numPr>
          <w:ilvl w:val="0"/>
          <w:numId w:val="1"/>
        </w:numPr>
        <w:spacing w:line="240" w:lineRule="auto"/>
        <w:rPr>
          <w:rFonts w:ascii="Arial" w:hAnsi="Arial" w:cs="Arial"/>
          <w:sz w:val="24"/>
        </w:rPr>
      </w:pPr>
      <w:r>
        <w:rPr>
          <w:rFonts w:ascii="Arial" w:hAnsi="Arial" w:cs="Arial"/>
          <w:sz w:val="24"/>
        </w:rPr>
        <w:lastRenderedPageBreak/>
        <w:t xml:space="preserve"> What causes us to believe Paul was released from his first Roman</w:t>
      </w:r>
      <w:r>
        <w:rPr>
          <w:rFonts w:ascii="Arial" w:hAnsi="Arial" w:cs="Arial"/>
          <w:sz w:val="24"/>
        </w:rPr>
        <w:tab/>
      </w:r>
      <w:r>
        <w:rPr>
          <w:rFonts w:ascii="Arial" w:hAnsi="Arial" w:cs="Arial"/>
          <w:sz w:val="24"/>
        </w:rPr>
        <w:tab/>
      </w:r>
      <w:r>
        <w:rPr>
          <w:rFonts w:ascii="Arial" w:hAnsi="Arial" w:cs="Arial"/>
          <w:sz w:val="24"/>
        </w:rPr>
        <w:tab/>
        <w:t>imprisonment and had a Fourth Missionary journey to Spain?</w:t>
      </w:r>
    </w:p>
    <w:p w:rsidR="008F3CF1" w:rsidRDefault="008F3CF1" w:rsidP="008F3CF1">
      <w:pPr>
        <w:pStyle w:val="ListParagraph"/>
        <w:numPr>
          <w:ilvl w:val="1"/>
          <w:numId w:val="1"/>
        </w:numPr>
        <w:spacing w:line="240" w:lineRule="auto"/>
        <w:rPr>
          <w:rFonts w:ascii="Arial" w:hAnsi="Arial" w:cs="Arial"/>
          <w:sz w:val="24"/>
        </w:rPr>
      </w:pPr>
      <w:r>
        <w:rPr>
          <w:rFonts w:ascii="Arial" w:hAnsi="Arial" w:cs="Arial"/>
          <w:sz w:val="24"/>
        </w:rPr>
        <w:t xml:space="preserve">The Book of Acts ends so abruptly </w:t>
      </w:r>
      <w:r w:rsidR="0075640D">
        <w:rPr>
          <w:rFonts w:ascii="Arial" w:hAnsi="Arial" w:cs="Arial"/>
          <w:sz w:val="24"/>
        </w:rPr>
        <w:t xml:space="preserve">with Paul’s first imprisonment in Rome </w:t>
      </w:r>
      <w:r>
        <w:rPr>
          <w:rFonts w:ascii="Arial" w:hAnsi="Arial" w:cs="Arial"/>
          <w:sz w:val="24"/>
        </w:rPr>
        <w:t xml:space="preserve">that it </w:t>
      </w:r>
      <w:r w:rsidR="0075640D">
        <w:rPr>
          <w:rFonts w:ascii="Arial" w:hAnsi="Arial" w:cs="Arial"/>
          <w:sz w:val="24"/>
        </w:rPr>
        <w:t xml:space="preserve">has been </w:t>
      </w:r>
      <w:r>
        <w:rPr>
          <w:rFonts w:ascii="Arial" w:hAnsi="Arial" w:cs="Arial"/>
          <w:sz w:val="24"/>
        </w:rPr>
        <w:t>suggest</w:t>
      </w:r>
      <w:r w:rsidR="0075640D">
        <w:rPr>
          <w:rFonts w:ascii="Arial" w:hAnsi="Arial" w:cs="Arial"/>
          <w:sz w:val="24"/>
        </w:rPr>
        <w:t>ed</w:t>
      </w:r>
      <w:r>
        <w:rPr>
          <w:rFonts w:ascii="Arial" w:hAnsi="Arial" w:cs="Arial"/>
          <w:sz w:val="24"/>
        </w:rPr>
        <w:t xml:space="preserve"> Luke planned </w:t>
      </w:r>
      <w:r w:rsidR="009658D5">
        <w:rPr>
          <w:rFonts w:ascii="Arial" w:hAnsi="Arial" w:cs="Arial"/>
          <w:sz w:val="24"/>
        </w:rPr>
        <w:t xml:space="preserve">to </w:t>
      </w:r>
      <w:r w:rsidR="0075640D">
        <w:rPr>
          <w:rFonts w:ascii="Arial" w:hAnsi="Arial" w:cs="Arial"/>
          <w:sz w:val="24"/>
        </w:rPr>
        <w:t>write</w:t>
      </w:r>
      <w:r>
        <w:rPr>
          <w:rFonts w:ascii="Arial" w:hAnsi="Arial" w:cs="Arial"/>
          <w:sz w:val="24"/>
        </w:rPr>
        <w:t xml:space="preserve"> more, perhaps in a third book (after the Gospel of Luke and Acts).</w:t>
      </w:r>
    </w:p>
    <w:p w:rsidR="008F3CF1" w:rsidRDefault="00703AC6" w:rsidP="008F3CF1">
      <w:pPr>
        <w:pStyle w:val="ListParagraph"/>
        <w:numPr>
          <w:ilvl w:val="1"/>
          <w:numId w:val="1"/>
        </w:numPr>
        <w:spacing w:line="240" w:lineRule="auto"/>
        <w:rPr>
          <w:rFonts w:ascii="Arial" w:hAnsi="Arial" w:cs="Arial"/>
          <w:sz w:val="24"/>
        </w:rPr>
      </w:pPr>
      <w:r>
        <w:rPr>
          <w:rFonts w:ascii="Arial" w:hAnsi="Arial" w:cs="Arial"/>
          <w:sz w:val="24"/>
        </w:rPr>
        <w:t>T</w:t>
      </w:r>
      <w:r w:rsidR="0075640D">
        <w:rPr>
          <w:rFonts w:ascii="Arial" w:hAnsi="Arial" w:cs="Arial"/>
          <w:sz w:val="24"/>
        </w:rPr>
        <w:t xml:space="preserve">wice in Romans 15 </w:t>
      </w:r>
      <w:r>
        <w:rPr>
          <w:rFonts w:ascii="Arial" w:hAnsi="Arial" w:cs="Arial"/>
          <w:sz w:val="24"/>
        </w:rPr>
        <w:t xml:space="preserve">Paul </w:t>
      </w:r>
      <w:r w:rsidR="0075640D">
        <w:rPr>
          <w:rFonts w:ascii="Arial" w:hAnsi="Arial" w:cs="Arial"/>
          <w:sz w:val="24"/>
        </w:rPr>
        <w:t>states quite firmly that</w:t>
      </w:r>
      <w:r w:rsidR="008F3CF1">
        <w:rPr>
          <w:rFonts w:ascii="Arial" w:hAnsi="Arial" w:cs="Arial"/>
          <w:sz w:val="24"/>
        </w:rPr>
        <w:t xml:space="preserve"> he plan</w:t>
      </w:r>
      <w:r w:rsidR="0075640D">
        <w:rPr>
          <w:rFonts w:ascii="Arial" w:hAnsi="Arial" w:cs="Arial"/>
          <w:sz w:val="24"/>
        </w:rPr>
        <w:t>s</w:t>
      </w:r>
      <w:r w:rsidR="008F3CF1">
        <w:rPr>
          <w:rFonts w:ascii="Arial" w:hAnsi="Arial" w:cs="Arial"/>
          <w:sz w:val="24"/>
        </w:rPr>
        <w:t xml:space="preserve"> to visit Spain</w:t>
      </w:r>
      <w:r w:rsidR="0075640D">
        <w:rPr>
          <w:rFonts w:ascii="Arial" w:hAnsi="Arial" w:cs="Arial"/>
          <w:sz w:val="24"/>
        </w:rPr>
        <w:t>.</w:t>
      </w:r>
    </w:p>
    <w:p w:rsidR="008F3CF1" w:rsidRDefault="008F3CF1" w:rsidP="008F3CF1">
      <w:pPr>
        <w:pStyle w:val="ListParagraph"/>
        <w:numPr>
          <w:ilvl w:val="1"/>
          <w:numId w:val="1"/>
        </w:numPr>
        <w:spacing w:line="240" w:lineRule="auto"/>
        <w:rPr>
          <w:rFonts w:ascii="Arial" w:hAnsi="Arial" w:cs="Arial"/>
          <w:sz w:val="24"/>
        </w:rPr>
      </w:pPr>
      <w:r>
        <w:rPr>
          <w:rFonts w:ascii="Arial" w:hAnsi="Arial" w:cs="Arial"/>
          <w:sz w:val="24"/>
        </w:rPr>
        <w:t xml:space="preserve">There are very strong traditions </w:t>
      </w:r>
      <w:r w:rsidR="009658D5">
        <w:rPr>
          <w:rFonts w:ascii="Arial" w:hAnsi="Arial" w:cs="Arial"/>
          <w:sz w:val="24"/>
        </w:rPr>
        <w:t xml:space="preserve">among several of the Early Church Fathers that </w:t>
      </w:r>
      <w:r>
        <w:rPr>
          <w:rFonts w:ascii="Arial" w:hAnsi="Arial" w:cs="Arial"/>
          <w:sz w:val="24"/>
        </w:rPr>
        <w:t>Paul</w:t>
      </w:r>
      <w:r w:rsidR="009658D5">
        <w:rPr>
          <w:rFonts w:ascii="Arial" w:hAnsi="Arial" w:cs="Arial"/>
          <w:sz w:val="24"/>
        </w:rPr>
        <w:t xml:space="preserve"> was released from his first imprisonment in Rome and tra</w:t>
      </w:r>
      <w:r w:rsidR="00037AED">
        <w:rPr>
          <w:rFonts w:ascii="Arial" w:hAnsi="Arial" w:cs="Arial"/>
          <w:sz w:val="24"/>
        </w:rPr>
        <w:t>v</w:t>
      </w:r>
      <w:r w:rsidR="009658D5">
        <w:rPr>
          <w:rFonts w:ascii="Arial" w:hAnsi="Arial" w:cs="Arial"/>
          <w:sz w:val="24"/>
        </w:rPr>
        <w:t>eled to Spain (and perhaps even to Britain)</w:t>
      </w:r>
      <w:r>
        <w:rPr>
          <w:rFonts w:ascii="Arial" w:hAnsi="Arial" w:cs="Arial"/>
          <w:sz w:val="24"/>
        </w:rPr>
        <w:t>.</w:t>
      </w:r>
    </w:p>
    <w:p w:rsidR="009658D5" w:rsidRDefault="009658D5" w:rsidP="008F3CF1">
      <w:pPr>
        <w:pStyle w:val="ListParagraph"/>
        <w:numPr>
          <w:ilvl w:val="1"/>
          <w:numId w:val="1"/>
        </w:numPr>
        <w:spacing w:line="240" w:lineRule="auto"/>
        <w:rPr>
          <w:rFonts w:ascii="Arial" w:hAnsi="Arial" w:cs="Arial"/>
          <w:sz w:val="24"/>
        </w:rPr>
      </w:pPr>
      <w:r>
        <w:rPr>
          <w:rFonts w:ascii="Arial" w:hAnsi="Arial" w:cs="Arial"/>
          <w:sz w:val="24"/>
        </w:rPr>
        <w:t xml:space="preserve">Early Church tradition held that Paul was executed during the reign of Emperor Nero, around AD 64-68, which would be several years after the dates (AD 60-63) generally accepted as the time of his first imprisonment in Rome. </w:t>
      </w:r>
    </w:p>
    <w:p w:rsidR="002263C2" w:rsidRPr="002263C2" w:rsidRDefault="002263C2" w:rsidP="002263C2">
      <w:pPr>
        <w:pStyle w:val="ListParagraph"/>
        <w:rPr>
          <w:rFonts w:ascii="Arial" w:hAnsi="Arial" w:cs="Arial"/>
          <w:sz w:val="24"/>
        </w:rPr>
      </w:pPr>
    </w:p>
    <w:p w:rsidR="00E82BC4" w:rsidRDefault="002263C2" w:rsidP="00136BC4">
      <w:pPr>
        <w:pStyle w:val="ListParagraph"/>
        <w:numPr>
          <w:ilvl w:val="0"/>
          <w:numId w:val="1"/>
        </w:numPr>
        <w:spacing w:line="240" w:lineRule="auto"/>
        <w:rPr>
          <w:rFonts w:ascii="Arial" w:hAnsi="Arial" w:cs="Arial"/>
          <w:sz w:val="24"/>
        </w:rPr>
      </w:pPr>
      <w:r w:rsidRPr="00197D50">
        <w:rPr>
          <w:rFonts w:ascii="Arial" w:hAnsi="Arial" w:cs="Arial"/>
          <w:sz w:val="24"/>
        </w:rPr>
        <w:t xml:space="preserve"> </w:t>
      </w:r>
      <w:r w:rsidR="005408B1" w:rsidRPr="00197D50">
        <w:rPr>
          <w:rFonts w:ascii="Arial" w:hAnsi="Arial" w:cs="Arial"/>
          <w:sz w:val="24"/>
        </w:rPr>
        <w:t xml:space="preserve">What is different about the way the </w:t>
      </w:r>
      <w:r w:rsidR="00E82BC4">
        <w:rPr>
          <w:rFonts w:ascii="Arial" w:hAnsi="Arial" w:cs="Arial"/>
          <w:sz w:val="24"/>
        </w:rPr>
        <w:t>Pauline</w:t>
      </w:r>
      <w:r w:rsidR="005408B1" w:rsidRPr="00197D50">
        <w:rPr>
          <w:rFonts w:ascii="Arial" w:hAnsi="Arial" w:cs="Arial"/>
          <w:sz w:val="24"/>
        </w:rPr>
        <w:t xml:space="preserve"> Epistles are named, as opposed</w:t>
      </w:r>
      <w:r w:rsidR="00E82BC4">
        <w:rPr>
          <w:rFonts w:ascii="Arial" w:hAnsi="Arial" w:cs="Arial"/>
          <w:sz w:val="24"/>
        </w:rPr>
        <w:tab/>
        <w:t xml:space="preserve">to the naming convention of other letters (the General Epistles) in the New </w:t>
      </w:r>
    </w:p>
    <w:p w:rsidR="00B52383" w:rsidRPr="00197D50" w:rsidRDefault="00E82BC4" w:rsidP="00E82BC4">
      <w:pPr>
        <w:pStyle w:val="ListParagraph"/>
        <w:spacing w:line="240" w:lineRule="auto"/>
        <w:ind w:left="1080"/>
        <w:rPr>
          <w:rFonts w:ascii="Arial" w:hAnsi="Arial" w:cs="Arial"/>
          <w:sz w:val="24"/>
        </w:rPr>
      </w:pPr>
      <w:r>
        <w:rPr>
          <w:rFonts w:ascii="Arial" w:hAnsi="Arial" w:cs="Arial"/>
          <w:sz w:val="24"/>
        </w:rPr>
        <w:t xml:space="preserve">     Testament</w:t>
      </w:r>
      <w:r w:rsidR="005408B1" w:rsidRPr="00197D50">
        <w:rPr>
          <w:rFonts w:ascii="Arial" w:hAnsi="Arial" w:cs="Arial"/>
          <w:sz w:val="24"/>
        </w:rPr>
        <w:t>?</w:t>
      </w:r>
    </w:p>
    <w:p w:rsidR="006E6AC3" w:rsidRDefault="006E6AC3" w:rsidP="006E6AC3">
      <w:pPr>
        <w:pStyle w:val="ListParagraph"/>
        <w:numPr>
          <w:ilvl w:val="1"/>
          <w:numId w:val="1"/>
        </w:numPr>
        <w:spacing w:line="240" w:lineRule="auto"/>
        <w:rPr>
          <w:rFonts w:ascii="Arial" w:hAnsi="Arial" w:cs="Arial"/>
          <w:sz w:val="24"/>
        </w:rPr>
      </w:pPr>
      <w:r>
        <w:rPr>
          <w:rFonts w:ascii="Arial" w:hAnsi="Arial" w:cs="Arial"/>
          <w:sz w:val="24"/>
        </w:rPr>
        <w:t xml:space="preserve">Paul’s Epistles are named for their recipients (Romans, Galatians, Philippians, etc.), while the General Epistles (with the exception of Hebrews) </w:t>
      </w:r>
      <w:r w:rsidR="00F71DFE">
        <w:rPr>
          <w:rFonts w:ascii="Arial" w:hAnsi="Arial" w:cs="Arial"/>
          <w:sz w:val="24"/>
        </w:rPr>
        <w:t xml:space="preserve">are </w:t>
      </w:r>
      <w:r>
        <w:rPr>
          <w:rFonts w:ascii="Arial" w:hAnsi="Arial" w:cs="Arial"/>
          <w:sz w:val="24"/>
        </w:rPr>
        <w:t>named after their authors.</w:t>
      </w:r>
    </w:p>
    <w:p w:rsidR="00B52383" w:rsidRPr="00B52383" w:rsidRDefault="00B52383" w:rsidP="00B52383">
      <w:pPr>
        <w:pStyle w:val="ListParagraph"/>
        <w:rPr>
          <w:rFonts w:ascii="Arial" w:hAnsi="Arial" w:cs="Arial"/>
          <w:sz w:val="24"/>
        </w:rPr>
      </w:pPr>
    </w:p>
    <w:p w:rsidR="004B6A01" w:rsidRPr="00197D50" w:rsidRDefault="00B52383" w:rsidP="004B6A01">
      <w:pPr>
        <w:pStyle w:val="ListParagraph"/>
        <w:numPr>
          <w:ilvl w:val="0"/>
          <w:numId w:val="1"/>
        </w:numPr>
        <w:spacing w:line="240" w:lineRule="auto"/>
        <w:rPr>
          <w:rFonts w:ascii="Arial" w:hAnsi="Arial" w:cs="Arial"/>
          <w:sz w:val="24"/>
        </w:rPr>
      </w:pPr>
      <w:r w:rsidRPr="00197D50">
        <w:rPr>
          <w:rFonts w:ascii="Arial" w:hAnsi="Arial" w:cs="Arial"/>
          <w:sz w:val="24"/>
        </w:rPr>
        <w:t xml:space="preserve"> </w:t>
      </w:r>
      <w:r w:rsidR="004B6A01" w:rsidRPr="00197D50">
        <w:rPr>
          <w:rFonts w:ascii="Arial" w:hAnsi="Arial" w:cs="Arial"/>
          <w:sz w:val="24"/>
        </w:rPr>
        <w:t xml:space="preserve"> What was the nature of the Gnostic heresy and which New Testament books</w:t>
      </w:r>
      <w:r w:rsidR="00962204" w:rsidRPr="00197D50">
        <w:rPr>
          <w:rFonts w:ascii="Arial" w:hAnsi="Arial" w:cs="Arial"/>
          <w:sz w:val="24"/>
        </w:rPr>
        <w:tab/>
      </w:r>
      <w:r w:rsidR="00962204" w:rsidRPr="00197D50">
        <w:rPr>
          <w:rFonts w:ascii="Arial" w:hAnsi="Arial" w:cs="Arial"/>
          <w:sz w:val="24"/>
        </w:rPr>
        <w:tab/>
      </w:r>
      <w:r w:rsidR="004B6A01" w:rsidRPr="00197D50">
        <w:rPr>
          <w:rFonts w:ascii="Arial" w:hAnsi="Arial" w:cs="Arial"/>
          <w:sz w:val="24"/>
        </w:rPr>
        <w:t>offer theological arguments against it?</w:t>
      </w:r>
    </w:p>
    <w:p w:rsidR="00BC0CE6" w:rsidRDefault="001020FA" w:rsidP="001A5961">
      <w:pPr>
        <w:pStyle w:val="ListParagraph"/>
        <w:numPr>
          <w:ilvl w:val="1"/>
          <w:numId w:val="1"/>
        </w:numPr>
        <w:spacing w:line="240" w:lineRule="auto"/>
        <w:rPr>
          <w:rFonts w:ascii="Arial" w:hAnsi="Arial" w:cs="Arial"/>
          <w:sz w:val="24"/>
        </w:rPr>
      </w:pPr>
      <w:r>
        <w:rPr>
          <w:rFonts w:ascii="Arial" w:hAnsi="Arial" w:cs="Arial"/>
          <w:sz w:val="24"/>
        </w:rPr>
        <w:t xml:space="preserve">Gnosticism </w:t>
      </w:r>
      <w:r w:rsidR="00BC0CE6">
        <w:rPr>
          <w:rFonts w:ascii="Arial" w:hAnsi="Arial" w:cs="Arial"/>
          <w:sz w:val="24"/>
        </w:rPr>
        <w:t>was a philosophical heresy that claimed salvation came through s</w:t>
      </w:r>
      <w:r w:rsidR="00E05734">
        <w:rPr>
          <w:rFonts w:ascii="Arial" w:hAnsi="Arial" w:cs="Arial"/>
          <w:sz w:val="24"/>
        </w:rPr>
        <w:t>pecial</w:t>
      </w:r>
      <w:r w:rsidR="00BC0CE6">
        <w:rPr>
          <w:rFonts w:ascii="Arial" w:hAnsi="Arial" w:cs="Arial"/>
          <w:sz w:val="24"/>
        </w:rPr>
        <w:t xml:space="preserve"> knowledge (from Greek </w:t>
      </w:r>
      <w:r w:rsidR="00BC0CE6" w:rsidRPr="001020FA">
        <w:rPr>
          <w:rFonts w:ascii="Arial" w:hAnsi="Arial" w:cs="Arial"/>
          <w:i/>
          <w:sz w:val="24"/>
        </w:rPr>
        <w:t>gnosis</w:t>
      </w:r>
      <w:r w:rsidR="00BC0CE6">
        <w:rPr>
          <w:rFonts w:ascii="Arial" w:hAnsi="Arial" w:cs="Arial"/>
          <w:sz w:val="24"/>
        </w:rPr>
        <w:t>, or “knowledge”).  In particular, Gnosticism claimed only the spiritual realm mattered and that the material/physical world was inconsequential or even downright evil – so that the divine Jesus could not really have been incarnate in a human body; that there is no such thing as physical sin and immorality (since the body doesn’t matter); and without sin there is no need for Jesus to be our Savior.  Instead the emphasis was on receiving secret knowledge, with Jesus as the chief knowledge</w:t>
      </w:r>
      <w:r w:rsidR="00E05734">
        <w:rPr>
          <w:rFonts w:ascii="Arial" w:hAnsi="Arial" w:cs="Arial"/>
          <w:sz w:val="24"/>
        </w:rPr>
        <w:t>-</w:t>
      </w:r>
      <w:r w:rsidR="00BC0CE6">
        <w:rPr>
          <w:rFonts w:ascii="Arial" w:hAnsi="Arial" w:cs="Arial"/>
          <w:sz w:val="24"/>
        </w:rPr>
        <w:t>bringer.</w:t>
      </w:r>
    </w:p>
    <w:p w:rsidR="00BF2E80" w:rsidRPr="00197D50" w:rsidRDefault="00E05734" w:rsidP="00197D50">
      <w:pPr>
        <w:pStyle w:val="ListParagraph"/>
        <w:numPr>
          <w:ilvl w:val="1"/>
          <w:numId w:val="1"/>
        </w:numPr>
        <w:spacing w:line="240" w:lineRule="auto"/>
        <w:rPr>
          <w:rFonts w:ascii="Arial" w:hAnsi="Arial" w:cs="Arial"/>
          <w:sz w:val="24"/>
        </w:rPr>
      </w:pPr>
      <w:r>
        <w:rPr>
          <w:rFonts w:ascii="Arial" w:hAnsi="Arial" w:cs="Arial"/>
          <w:sz w:val="24"/>
        </w:rPr>
        <w:t xml:space="preserve">The New Testament books that refute Gnosticism are </w:t>
      </w:r>
      <w:r w:rsidR="00E82BC4">
        <w:rPr>
          <w:rFonts w:ascii="Arial" w:hAnsi="Arial" w:cs="Arial"/>
          <w:sz w:val="24"/>
        </w:rPr>
        <w:t xml:space="preserve">Paul’s letters to the </w:t>
      </w:r>
      <w:r>
        <w:rPr>
          <w:rFonts w:ascii="Arial" w:hAnsi="Arial" w:cs="Arial"/>
          <w:sz w:val="24"/>
        </w:rPr>
        <w:t xml:space="preserve">Colossians, 1&amp;2 Timothy, </w:t>
      </w:r>
      <w:r w:rsidR="00E82BC4">
        <w:rPr>
          <w:rFonts w:ascii="Arial" w:hAnsi="Arial" w:cs="Arial"/>
          <w:sz w:val="24"/>
        </w:rPr>
        <w:t xml:space="preserve">and </w:t>
      </w:r>
      <w:r>
        <w:rPr>
          <w:rFonts w:ascii="Arial" w:hAnsi="Arial" w:cs="Arial"/>
          <w:sz w:val="24"/>
        </w:rPr>
        <w:t>Titus</w:t>
      </w:r>
      <w:r w:rsidR="00E82BC4">
        <w:rPr>
          <w:rFonts w:ascii="Arial" w:hAnsi="Arial" w:cs="Arial"/>
          <w:sz w:val="24"/>
        </w:rPr>
        <w:t xml:space="preserve">.  Non-Pauline letters that refute it are </w:t>
      </w:r>
      <w:r>
        <w:rPr>
          <w:rFonts w:ascii="Arial" w:hAnsi="Arial" w:cs="Arial"/>
          <w:sz w:val="24"/>
        </w:rPr>
        <w:t xml:space="preserve">2 Peter, 1&amp;2 John, and Jude. </w:t>
      </w:r>
      <w:r w:rsidR="00BC0CE6">
        <w:rPr>
          <w:rFonts w:ascii="Arial" w:hAnsi="Arial" w:cs="Arial"/>
          <w:sz w:val="24"/>
        </w:rPr>
        <w:t xml:space="preserve">   </w:t>
      </w:r>
    </w:p>
    <w:sectPr w:rsidR="00BF2E80" w:rsidRPr="00197D50" w:rsidSect="00847355">
      <w:footerReference w:type="default" r:id="rId9"/>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EB" w:rsidRDefault="00D66AEB" w:rsidP="00B85F78">
      <w:pPr>
        <w:spacing w:after="0" w:line="240" w:lineRule="auto"/>
      </w:pPr>
      <w:r>
        <w:separator/>
      </w:r>
    </w:p>
  </w:endnote>
  <w:endnote w:type="continuationSeparator" w:id="0">
    <w:p w:rsidR="00D66AEB" w:rsidRDefault="00D66AEB"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7" w:rsidRDefault="00FA14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630468">
      <w:rPr>
        <w:rFonts w:asciiTheme="majorHAnsi" w:eastAsiaTheme="majorEastAsia" w:hAnsiTheme="majorHAnsi" w:cstheme="majorBidi"/>
      </w:rPr>
      <w:t>Pauline Epistles</w:t>
    </w:r>
    <w:r>
      <w:rPr>
        <w:rFonts w:asciiTheme="majorHAnsi" w:eastAsiaTheme="majorEastAsia" w:hAnsiTheme="majorHAnsi" w:cstheme="majorBidi"/>
      </w:rPr>
      <w:t>-NT</w:t>
    </w:r>
    <w:r w:rsidR="00630468">
      <w:rPr>
        <w:rFonts w:asciiTheme="majorHAnsi" w:eastAsiaTheme="majorEastAsia" w:hAnsiTheme="majorHAnsi" w:cstheme="majorBidi"/>
      </w:rPr>
      <w:t>5</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186070" w:rsidRPr="0018607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A14C7" w:rsidRDefault="00FA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EB" w:rsidRDefault="00D66AEB" w:rsidP="00B85F78">
      <w:pPr>
        <w:spacing w:after="0" w:line="240" w:lineRule="auto"/>
      </w:pPr>
      <w:r>
        <w:separator/>
      </w:r>
    </w:p>
  </w:footnote>
  <w:footnote w:type="continuationSeparator" w:id="0">
    <w:p w:rsidR="00D66AEB" w:rsidRDefault="00D66AEB"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FFA"/>
    <w:multiLevelType w:val="hybridMultilevel"/>
    <w:tmpl w:val="9A8436A0"/>
    <w:lvl w:ilvl="0" w:tplc="F71A5554">
      <w:start w:val="1"/>
      <w:numFmt w:val="bullet"/>
      <w:lvlText w:val=""/>
      <w:lvlJc w:val="left"/>
      <w:pPr>
        <w:tabs>
          <w:tab w:val="num" w:pos="720"/>
        </w:tabs>
        <w:ind w:left="720" w:hanging="360"/>
      </w:pPr>
      <w:rPr>
        <w:rFonts w:ascii="Wingdings" w:hAnsi="Wingdings" w:hint="default"/>
      </w:rPr>
    </w:lvl>
    <w:lvl w:ilvl="1" w:tplc="C8B8CB2C" w:tentative="1">
      <w:start w:val="1"/>
      <w:numFmt w:val="bullet"/>
      <w:lvlText w:val=""/>
      <w:lvlJc w:val="left"/>
      <w:pPr>
        <w:tabs>
          <w:tab w:val="num" w:pos="1440"/>
        </w:tabs>
        <w:ind w:left="1440" w:hanging="360"/>
      </w:pPr>
      <w:rPr>
        <w:rFonts w:ascii="Wingdings" w:hAnsi="Wingdings" w:hint="default"/>
      </w:rPr>
    </w:lvl>
    <w:lvl w:ilvl="2" w:tplc="CEB45194">
      <w:start w:val="1"/>
      <w:numFmt w:val="bullet"/>
      <w:lvlText w:val=""/>
      <w:lvlJc w:val="left"/>
      <w:pPr>
        <w:tabs>
          <w:tab w:val="num" w:pos="2160"/>
        </w:tabs>
        <w:ind w:left="2160" w:hanging="360"/>
      </w:pPr>
      <w:rPr>
        <w:rFonts w:ascii="Wingdings" w:hAnsi="Wingdings" w:hint="default"/>
      </w:rPr>
    </w:lvl>
    <w:lvl w:ilvl="3" w:tplc="0BAC4434" w:tentative="1">
      <w:start w:val="1"/>
      <w:numFmt w:val="bullet"/>
      <w:lvlText w:val=""/>
      <w:lvlJc w:val="left"/>
      <w:pPr>
        <w:tabs>
          <w:tab w:val="num" w:pos="2880"/>
        </w:tabs>
        <w:ind w:left="2880" w:hanging="360"/>
      </w:pPr>
      <w:rPr>
        <w:rFonts w:ascii="Wingdings" w:hAnsi="Wingdings" w:hint="default"/>
      </w:rPr>
    </w:lvl>
    <w:lvl w:ilvl="4" w:tplc="E7D0AA1C" w:tentative="1">
      <w:start w:val="1"/>
      <w:numFmt w:val="bullet"/>
      <w:lvlText w:val=""/>
      <w:lvlJc w:val="left"/>
      <w:pPr>
        <w:tabs>
          <w:tab w:val="num" w:pos="3600"/>
        </w:tabs>
        <w:ind w:left="3600" w:hanging="360"/>
      </w:pPr>
      <w:rPr>
        <w:rFonts w:ascii="Wingdings" w:hAnsi="Wingdings" w:hint="default"/>
      </w:rPr>
    </w:lvl>
    <w:lvl w:ilvl="5" w:tplc="702CCD84" w:tentative="1">
      <w:start w:val="1"/>
      <w:numFmt w:val="bullet"/>
      <w:lvlText w:val=""/>
      <w:lvlJc w:val="left"/>
      <w:pPr>
        <w:tabs>
          <w:tab w:val="num" w:pos="4320"/>
        </w:tabs>
        <w:ind w:left="4320" w:hanging="360"/>
      </w:pPr>
      <w:rPr>
        <w:rFonts w:ascii="Wingdings" w:hAnsi="Wingdings" w:hint="default"/>
      </w:rPr>
    </w:lvl>
    <w:lvl w:ilvl="6" w:tplc="CB2005F2" w:tentative="1">
      <w:start w:val="1"/>
      <w:numFmt w:val="bullet"/>
      <w:lvlText w:val=""/>
      <w:lvlJc w:val="left"/>
      <w:pPr>
        <w:tabs>
          <w:tab w:val="num" w:pos="5040"/>
        </w:tabs>
        <w:ind w:left="5040" w:hanging="360"/>
      </w:pPr>
      <w:rPr>
        <w:rFonts w:ascii="Wingdings" w:hAnsi="Wingdings" w:hint="default"/>
      </w:rPr>
    </w:lvl>
    <w:lvl w:ilvl="7" w:tplc="543AC828" w:tentative="1">
      <w:start w:val="1"/>
      <w:numFmt w:val="bullet"/>
      <w:lvlText w:val=""/>
      <w:lvlJc w:val="left"/>
      <w:pPr>
        <w:tabs>
          <w:tab w:val="num" w:pos="5760"/>
        </w:tabs>
        <w:ind w:left="5760" w:hanging="360"/>
      </w:pPr>
      <w:rPr>
        <w:rFonts w:ascii="Wingdings" w:hAnsi="Wingdings" w:hint="default"/>
      </w:rPr>
    </w:lvl>
    <w:lvl w:ilvl="8" w:tplc="1BBE99E0" w:tentative="1">
      <w:start w:val="1"/>
      <w:numFmt w:val="bullet"/>
      <w:lvlText w:val=""/>
      <w:lvlJc w:val="left"/>
      <w:pPr>
        <w:tabs>
          <w:tab w:val="num" w:pos="6480"/>
        </w:tabs>
        <w:ind w:left="6480" w:hanging="360"/>
      </w:pPr>
      <w:rPr>
        <w:rFonts w:ascii="Wingdings" w:hAnsi="Wingdings" w:hint="default"/>
      </w:rPr>
    </w:lvl>
  </w:abstractNum>
  <w:abstractNum w:abstractNumId="1">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3404E"/>
    <w:multiLevelType w:val="hybridMultilevel"/>
    <w:tmpl w:val="E5769F2E"/>
    <w:lvl w:ilvl="0" w:tplc="E9505AEE">
      <w:start w:val="1"/>
      <w:numFmt w:val="decimal"/>
      <w:lvlText w:val="%1"/>
      <w:lvlJc w:val="left"/>
      <w:pPr>
        <w:ind w:left="26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94502"/>
    <w:multiLevelType w:val="hybridMultilevel"/>
    <w:tmpl w:val="27321030"/>
    <w:lvl w:ilvl="0" w:tplc="E9505AEE">
      <w:start w:val="1"/>
      <w:numFmt w:val="decimal"/>
      <w:lvlText w:val="%1"/>
      <w:lvlJc w:val="left"/>
      <w:pPr>
        <w:ind w:left="180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7">
    <w:nsid w:val="3257763A"/>
    <w:multiLevelType w:val="hybridMultilevel"/>
    <w:tmpl w:val="E7A08106"/>
    <w:lvl w:ilvl="0" w:tplc="6D6E9DC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C6696"/>
    <w:multiLevelType w:val="hybridMultilevel"/>
    <w:tmpl w:val="A768E038"/>
    <w:lvl w:ilvl="0" w:tplc="56440AA4">
      <w:start w:val="1"/>
      <w:numFmt w:val="bullet"/>
      <w:lvlText w:val=""/>
      <w:lvlJc w:val="left"/>
      <w:pPr>
        <w:tabs>
          <w:tab w:val="num" w:pos="720"/>
        </w:tabs>
        <w:ind w:left="720" w:hanging="360"/>
      </w:pPr>
      <w:rPr>
        <w:rFonts w:ascii="Wingdings" w:hAnsi="Wingdings" w:hint="default"/>
      </w:rPr>
    </w:lvl>
    <w:lvl w:ilvl="1" w:tplc="7AF8F8C2">
      <w:start w:val="2"/>
      <w:numFmt w:val="decimal"/>
      <w:lvlText w:val="%2."/>
      <w:lvlJc w:val="left"/>
      <w:pPr>
        <w:tabs>
          <w:tab w:val="num" w:pos="1440"/>
        </w:tabs>
        <w:ind w:left="1440" w:hanging="360"/>
      </w:pPr>
    </w:lvl>
    <w:lvl w:ilvl="2" w:tplc="F09C5B10">
      <w:start w:val="1"/>
      <w:numFmt w:val="bullet"/>
      <w:lvlText w:val=""/>
      <w:lvlJc w:val="left"/>
      <w:pPr>
        <w:tabs>
          <w:tab w:val="num" w:pos="2160"/>
        </w:tabs>
        <w:ind w:left="2160" w:hanging="360"/>
      </w:pPr>
      <w:rPr>
        <w:rFonts w:ascii="Wingdings" w:hAnsi="Wingdings" w:hint="default"/>
      </w:rPr>
    </w:lvl>
    <w:lvl w:ilvl="3" w:tplc="0726B992" w:tentative="1">
      <w:start w:val="1"/>
      <w:numFmt w:val="bullet"/>
      <w:lvlText w:val=""/>
      <w:lvlJc w:val="left"/>
      <w:pPr>
        <w:tabs>
          <w:tab w:val="num" w:pos="2880"/>
        </w:tabs>
        <w:ind w:left="2880" w:hanging="360"/>
      </w:pPr>
      <w:rPr>
        <w:rFonts w:ascii="Wingdings" w:hAnsi="Wingdings" w:hint="default"/>
      </w:rPr>
    </w:lvl>
    <w:lvl w:ilvl="4" w:tplc="92E85280" w:tentative="1">
      <w:start w:val="1"/>
      <w:numFmt w:val="bullet"/>
      <w:lvlText w:val=""/>
      <w:lvlJc w:val="left"/>
      <w:pPr>
        <w:tabs>
          <w:tab w:val="num" w:pos="3600"/>
        </w:tabs>
        <w:ind w:left="3600" w:hanging="360"/>
      </w:pPr>
      <w:rPr>
        <w:rFonts w:ascii="Wingdings" w:hAnsi="Wingdings" w:hint="default"/>
      </w:rPr>
    </w:lvl>
    <w:lvl w:ilvl="5" w:tplc="580653DE" w:tentative="1">
      <w:start w:val="1"/>
      <w:numFmt w:val="bullet"/>
      <w:lvlText w:val=""/>
      <w:lvlJc w:val="left"/>
      <w:pPr>
        <w:tabs>
          <w:tab w:val="num" w:pos="4320"/>
        </w:tabs>
        <w:ind w:left="4320" w:hanging="360"/>
      </w:pPr>
      <w:rPr>
        <w:rFonts w:ascii="Wingdings" w:hAnsi="Wingdings" w:hint="default"/>
      </w:rPr>
    </w:lvl>
    <w:lvl w:ilvl="6" w:tplc="C4AC8328" w:tentative="1">
      <w:start w:val="1"/>
      <w:numFmt w:val="bullet"/>
      <w:lvlText w:val=""/>
      <w:lvlJc w:val="left"/>
      <w:pPr>
        <w:tabs>
          <w:tab w:val="num" w:pos="5040"/>
        </w:tabs>
        <w:ind w:left="5040" w:hanging="360"/>
      </w:pPr>
      <w:rPr>
        <w:rFonts w:ascii="Wingdings" w:hAnsi="Wingdings" w:hint="default"/>
      </w:rPr>
    </w:lvl>
    <w:lvl w:ilvl="7" w:tplc="097E60D8" w:tentative="1">
      <w:start w:val="1"/>
      <w:numFmt w:val="bullet"/>
      <w:lvlText w:val=""/>
      <w:lvlJc w:val="left"/>
      <w:pPr>
        <w:tabs>
          <w:tab w:val="num" w:pos="5760"/>
        </w:tabs>
        <w:ind w:left="5760" w:hanging="360"/>
      </w:pPr>
      <w:rPr>
        <w:rFonts w:ascii="Wingdings" w:hAnsi="Wingdings" w:hint="default"/>
      </w:rPr>
    </w:lvl>
    <w:lvl w:ilvl="8" w:tplc="C862045E" w:tentative="1">
      <w:start w:val="1"/>
      <w:numFmt w:val="bullet"/>
      <w:lvlText w:val=""/>
      <w:lvlJc w:val="left"/>
      <w:pPr>
        <w:tabs>
          <w:tab w:val="num" w:pos="6480"/>
        </w:tabs>
        <w:ind w:left="6480" w:hanging="360"/>
      </w:pPr>
      <w:rPr>
        <w:rFonts w:ascii="Wingdings" w:hAnsi="Wingdings" w:hint="default"/>
      </w:rPr>
    </w:lvl>
  </w:abstractNum>
  <w:abstractNum w:abstractNumId="9">
    <w:nsid w:val="36AC2570"/>
    <w:multiLevelType w:val="hybridMultilevel"/>
    <w:tmpl w:val="CBD670E2"/>
    <w:lvl w:ilvl="0" w:tplc="27EE5CE0">
      <w:start w:val="1"/>
      <w:numFmt w:val="bullet"/>
      <w:lvlText w:val=""/>
      <w:lvlJc w:val="left"/>
      <w:pPr>
        <w:tabs>
          <w:tab w:val="num" w:pos="720"/>
        </w:tabs>
        <w:ind w:left="720" w:hanging="360"/>
      </w:pPr>
      <w:rPr>
        <w:rFonts w:ascii="Wingdings" w:hAnsi="Wingdings" w:hint="default"/>
      </w:rPr>
    </w:lvl>
    <w:lvl w:ilvl="1" w:tplc="8FCCF4E0">
      <w:start w:val="1"/>
      <w:numFmt w:val="bullet"/>
      <w:lvlText w:val=""/>
      <w:lvlJc w:val="left"/>
      <w:pPr>
        <w:tabs>
          <w:tab w:val="num" w:pos="1440"/>
        </w:tabs>
        <w:ind w:left="1440" w:hanging="360"/>
      </w:pPr>
      <w:rPr>
        <w:rFonts w:ascii="Wingdings" w:hAnsi="Wingdings" w:hint="default"/>
      </w:rPr>
    </w:lvl>
    <w:lvl w:ilvl="2" w:tplc="F01CF300" w:tentative="1">
      <w:start w:val="1"/>
      <w:numFmt w:val="bullet"/>
      <w:lvlText w:val=""/>
      <w:lvlJc w:val="left"/>
      <w:pPr>
        <w:tabs>
          <w:tab w:val="num" w:pos="2160"/>
        </w:tabs>
        <w:ind w:left="2160" w:hanging="360"/>
      </w:pPr>
      <w:rPr>
        <w:rFonts w:ascii="Wingdings" w:hAnsi="Wingdings" w:hint="default"/>
      </w:rPr>
    </w:lvl>
    <w:lvl w:ilvl="3" w:tplc="F7D098DE" w:tentative="1">
      <w:start w:val="1"/>
      <w:numFmt w:val="bullet"/>
      <w:lvlText w:val=""/>
      <w:lvlJc w:val="left"/>
      <w:pPr>
        <w:tabs>
          <w:tab w:val="num" w:pos="2880"/>
        </w:tabs>
        <w:ind w:left="2880" w:hanging="360"/>
      </w:pPr>
      <w:rPr>
        <w:rFonts w:ascii="Wingdings" w:hAnsi="Wingdings" w:hint="default"/>
      </w:rPr>
    </w:lvl>
    <w:lvl w:ilvl="4" w:tplc="F4C6D312" w:tentative="1">
      <w:start w:val="1"/>
      <w:numFmt w:val="bullet"/>
      <w:lvlText w:val=""/>
      <w:lvlJc w:val="left"/>
      <w:pPr>
        <w:tabs>
          <w:tab w:val="num" w:pos="3600"/>
        </w:tabs>
        <w:ind w:left="3600" w:hanging="360"/>
      </w:pPr>
      <w:rPr>
        <w:rFonts w:ascii="Wingdings" w:hAnsi="Wingdings" w:hint="default"/>
      </w:rPr>
    </w:lvl>
    <w:lvl w:ilvl="5" w:tplc="1562A868" w:tentative="1">
      <w:start w:val="1"/>
      <w:numFmt w:val="bullet"/>
      <w:lvlText w:val=""/>
      <w:lvlJc w:val="left"/>
      <w:pPr>
        <w:tabs>
          <w:tab w:val="num" w:pos="4320"/>
        </w:tabs>
        <w:ind w:left="4320" w:hanging="360"/>
      </w:pPr>
      <w:rPr>
        <w:rFonts w:ascii="Wingdings" w:hAnsi="Wingdings" w:hint="default"/>
      </w:rPr>
    </w:lvl>
    <w:lvl w:ilvl="6" w:tplc="4A1694CE" w:tentative="1">
      <w:start w:val="1"/>
      <w:numFmt w:val="bullet"/>
      <w:lvlText w:val=""/>
      <w:lvlJc w:val="left"/>
      <w:pPr>
        <w:tabs>
          <w:tab w:val="num" w:pos="5040"/>
        </w:tabs>
        <w:ind w:left="5040" w:hanging="360"/>
      </w:pPr>
      <w:rPr>
        <w:rFonts w:ascii="Wingdings" w:hAnsi="Wingdings" w:hint="default"/>
      </w:rPr>
    </w:lvl>
    <w:lvl w:ilvl="7" w:tplc="226CF92C" w:tentative="1">
      <w:start w:val="1"/>
      <w:numFmt w:val="bullet"/>
      <w:lvlText w:val=""/>
      <w:lvlJc w:val="left"/>
      <w:pPr>
        <w:tabs>
          <w:tab w:val="num" w:pos="5760"/>
        </w:tabs>
        <w:ind w:left="5760" w:hanging="360"/>
      </w:pPr>
      <w:rPr>
        <w:rFonts w:ascii="Wingdings" w:hAnsi="Wingdings" w:hint="default"/>
      </w:rPr>
    </w:lvl>
    <w:lvl w:ilvl="8" w:tplc="9774D6B4" w:tentative="1">
      <w:start w:val="1"/>
      <w:numFmt w:val="bullet"/>
      <w:lvlText w:val=""/>
      <w:lvlJc w:val="left"/>
      <w:pPr>
        <w:tabs>
          <w:tab w:val="num" w:pos="6480"/>
        </w:tabs>
        <w:ind w:left="6480" w:hanging="360"/>
      </w:pPr>
      <w:rPr>
        <w:rFonts w:ascii="Wingdings" w:hAnsi="Wingdings" w:hint="default"/>
      </w:rPr>
    </w:lvl>
  </w:abstractNum>
  <w:abstractNum w:abstractNumId="10">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067A2"/>
    <w:multiLevelType w:val="hybridMultilevel"/>
    <w:tmpl w:val="EB3E4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7572FCC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54A3F"/>
    <w:multiLevelType w:val="hybridMultilevel"/>
    <w:tmpl w:val="1074947C"/>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626971"/>
    <w:multiLevelType w:val="hybridMultilevel"/>
    <w:tmpl w:val="C8C0FAF4"/>
    <w:lvl w:ilvl="0" w:tplc="7996D1B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4"/>
  </w:num>
  <w:num w:numId="4">
    <w:abstractNumId w:val="15"/>
  </w:num>
  <w:num w:numId="5">
    <w:abstractNumId w:val="1"/>
  </w:num>
  <w:num w:numId="6">
    <w:abstractNumId w:val="12"/>
  </w:num>
  <w:num w:numId="7">
    <w:abstractNumId w:val="11"/>
  </w:num>
  <w:num w:numId="8">
    <w:abstractNumId w:val="10"/>
  </w:num>
  <w:num w:numId="9">
    <w:abstractNumId w:val="2"/>
  </w:num>
  <w:num w:numId="10">
    <w:abstractNumId w:val="9"/>
  </w:num>
  <w:num w:numId="11">
    <w:abstractNumId w:val="8"/>
  </w:num>
  <w:num w:numId="12">
    <w:abstractNumId w:val="13"/>
  </w:num>
  <w:num w:numId="13">
    <w:abstractNumId w:val="3"/>
  </w:num>
  <w:num w:numId="14">
    <w:abstractNumId w:val="5"/>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37AED"/>
    <w:rsid w:val="00047145"/>
    <w:rsid w:val="00091B94"/>
    <w:rsid w:val="00093895"/>
    <w:rsid w:val="000A1E1D"/>
    <w:rsid w:val="000A5325"/>
    <w:rsid w:val="000B20A0"/>
    <w:rsid w:val="000D3196"/>
    <w:rsid w:val="000E58FF"/>
    <w:rsid w:val="001017D3"/>
    <w:rsid w:val="001020FA"/>
    <w:rsid w:val="00125811"/>
    <w:rsid w:val="001337D5"/>
    <w:rsid w:val="00136BC4"/>
    <w:rsid w:val="001575E0"/>
    <w:rsid w:val="00160804"/>
    <w:rsid w:val="00182D9D"/>
    <w:rsid w:val="00186070"/>
    <w:rsid w:val="00197D50"/>
    <w:rsid w:val="001A5961"/>
    <w:rsid w:val="001B2056"/>
    <w:rsid w:val="001C5C66"/>
    <w:rsid w:val="001F6CD4"/>
    <w:rsid w:val="00225329"/>
    <w:rsid w:val="002263C2"/>
    <w:rsid w:val="00243100"/>
    <w:rsid w:val="00252F2C"/>
    <w:rsid w:val="002B2AC9"/>
    <w:rsid w:val="002D7046"/>
    <w:rsid w:val="00345419"/>
    <w:rsid w:val="00366961"/>
    <w:rsid w:val="003A5191"/>
    <w:rsid w:val="003B14B8"/>
    <w:rsid w:val="003C7B61"/>
    <w:rsid w:val="003E3C45"/>
    <w:rsid w:val="003E6668"/>
    <w:rsid w:val="00404491"/>
    <w:rsid w:val="00407345"/>
    <w:rsid w:val="0042004B"/>
    <w:rsid w:val="00433774"/>
    <w:rsid w:val="00443AE0"/>
    <w:rsid w:val="00485B94"/>
    <w:rsid w:val="004917DC"/>
    <w:rsid w:val="0049530A"/>
    <w:rsid w:val="004B4309"/>
    <w:rsid w:val="004B6A01"/>
    <w:rsid w:val="004F2021"/>
    <w:rsid w:val="00513921"/>
    <w:rsid w:val="0052723B"/>
    <w:rsid w:val="005406DF"/>
    <w:rsid w:val="005408B1"/>
    <w:rsid w:val="0054494A"/>
    <w:rsid w:val="00554618"/>
    <w:rsid w:val="00580A8C"/>
    <w:rsid w:val="0058603E"/>
    <w:rsid w:val="005B63BD"/>
    <w:rsid w:val="005C6E6C"/>
    <w:rsid w:val="00630468"/>
    <w:rsid w:val="006442A3"/>
    <w:rsid w:val="00661097"/>
    <w:rsid w:val="00680535"/>
    <w:rsid w:val="0069345E"/>
    <w:rsid w:val="00696227"/>
    <w:rsid w:val="006A0D9C"/>
    <w:rsid w:val="006B0B93"/>
    <w:rsid w:val="006E1CF6"/>
    <w:rsid w:val="006E6AC3"/>
    <w:rsid w:val="00701F0C"/>
    <w:rsid w:val="00703AC6"/>
    <w:rsid w:val="00703B15"/>
    <w:rsid w:val="007052D1"/>
    <w:rsid w:val="00725D7C"/>
    <w:rsid w:val="00742C2E"/>
    <w:rsid w:val="00752194"/>
    <w:rsid w:val="0075640D"/>
    <w:rsid w:val="0077737D"/>
    <w:rsid w:val="00785CFE"/>
    <w:rsid w:val="007A0C10"/>
    <w:rsid w:val="007A60E1"/>
    <w:rsid w:val="007D0503"/>
    <w:rsid w:val="007D3BDA"/>
    <w:rsid w:val="007D4D68"/>
    <w:rsid w:val="007D5DDC"/>
    <w:rsid w:val="00811E2B"/>
    <w:rsid w:val="008329FA"/>
    <w:rsid w:val="00836D73"/>
    <w:rsid w:val="00837322"/>
    <w:rsid w:val="00847355"/>
    <w:rsid w:val="008505CE"/>
    <w:rsid w:val="00870255"/>
    <w:rsid w:val="008B7482"/>
    <w:rsid w:val="008C51C6"/>
    <w:rsid w:val="008D4CB8"/>
    <w:rsid w:val="008E7B6D"/>
    <w:rsid w:val="008F2E25"/>
    <w:rsid w:val="008F3CF1"/>
    <w:rsid w:val="008F6089"/>
    <w:rsid w:val="0090599A"/>
    <w:rsid w:val="00923FF9"/>
    <w:rsid w:val="00926B0B"/>
    <w:rsid w:val="009534CA"/>
    <w:rsid w:val="00954663"/>
    <w:rsid w:val="00955A1F"/>
    <w:rsid w:val="00957887"/>
    <w:rsid w:val="00962204"/>
    <w:rsid w:val="009658D5"/>
    <w:rsid w:val="00975405"/>
    <w:rsid w:val="00983F4B"/>
    <w:rsid w:val="009A05DD"/>
    <w:rsid w:val="009A2571"/>
    <w:rsid w:val="009D21E2"/>
    <w:rsid w:val="009F4187"/>
    <w:rsid w:val="009F7E55"/>
    <w:rsid w:val="009F7E68"/>
    <w:rsid w:val="00A17ACB"/>
    <w:rsid w:val="00A21AA0"/>
    <w:rsid w:val="00A51018"/>
    <w:rsid w:val="00A60A60"/>
    <w:rsid w:val="00A6697C"/>
    <w:rsid w:val="00A96164"/>
    <w:rsid w:val="00AD294C"/>
    <w:rsid w:val="00AE20A9"/>
    <w:rsid w:val="00AE3200"/>
    <w:rsid w:val="00AE5B17"/>
    <w:rsid w:val="00B15E32"/>
    <w:rsid w:val="00B21FCA"/>
    <w:rsid w:val="00B37423"/>
    <w:rsid w:val="00B52383"/>
    <w:rsid w:val="00B52469"/>
    <w:rsid w:val="00B81A5B"/>
    <w:rsid w:val="00B85F78"/>
    <w:rsid w:val="00B93F37"/>
    <w:rsid w:val="00BA1546"/>
    <w:rsid w:val="00BC0CE6"/>
    <w:rsid w:val="00BC2AA2"/>
    <w:rsid w:val="00BF2E80"/>
    <w:rsid w:val="00BF4006"/>
    <w:rsid w:val="00C0696D"/>
    <w:rsid w:val="00C160E6"/>
    <w:rsid w:val="00C268DE"/>
    <w:rsid w:val="00C36ADA"/>
    <w:rsid w:val="00C40342"/>
    <w:rsid w:val="00C46580"/>
    <w:rsid w:val="00C56F68"/>
    <w:rsid w:val="00C739F3"/>
    <w:rsid w:val="00C84D9A"/>
    <w:rsid w:val="00CA4D82"/>
    <w:rsid w:val="00CB43B9"/>
    <w:rsid w:val="00CC17F7"/>
    <w:rsid w:val="00CC1F3B"/>
    <w:rsid w:val="00CE73E7"/>
    <w:rsid w:val="00D46947"/>
    <w:rsid w:val="00D52701"/>
    <w:rsid w:val="00D66AEB"/>
    <w:rsid w:val="00D727C0"/>
    <w:rsid w:val="00D7710D"/>
    <w:rsid w:val="00D9216C"/>
    <w:rsid w:val="00DA0296"/>
    <w:rsid w:val="00DB1AEB"/>
    <w:rsid w:val="00DB6A2E"/>
    <w:rsid w:val="00DC4F87"/>
    <w:rsid w:val="00DD5FFA"/>
    <w:rsid w:val="00E01488"/>
    <w:rsid w:val="00E01609"/>
    <w:rsid w:val="00E01F7E"/>
    <w:rsid w:val="00E05734"/>
    <w:rsid w:val="00E20464"/>
    <w:rsid w:val="00E33EEE"/>
    <w:rsid w:val="00E3538C"/>
    <w:rsid w:val="00E74ED9"/>
    <w:rsid w:val="00E82BC4"/>
    <w:rsid w:val="00E909C7"/>
    <w:rsid w:val="00E90A14"/>
    <w:rsid w:val="00EA1290"/>
    <w:rsid w:val="00EB3376"/>
    <w:rsid w:val="00ED20FB"/>
    <w:rsid w:val="00ED5233"/>
    <w:rsid w:val="00EE6514"/>
    <w:rsid w:val="00F22568"/>
    <w:rsid w:val="00F66E4E"/>
    <w:rsid w:val="00F67A90"/>
    <w:rsid w:val="00F71DFE"/>
    <w:rsid w:val="00F759AE"/>
    <w:rsid w:val="00F829CA"/>
    <w:rsid w:val="00F84031"/>
    <w:rsid w:val="00F874D1"/>
    <w:rsid w:val="00FA14C7"/>
    <w:rsid w:val="00FB6A6D"/>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60B8-CF8E-4D3F-9C3F-A910E12A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2012-10-18T19:03:00Z</cp:lastPrinted>
  <dcterms:created xsi:type="dcterms:W3CDTF">2014-02-20T15:36:00Z</dcterms:created>
  <dcterms:modified xsi:type="dcterms:W3CDTF">2014-02-20T15:36:00Z</dcterms:modified>
</cp:coreProperties>
</file>