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4B" w:rsidRPr="006E1CF6" w:rsidRDefault="00C36ADA" w:rsidP="00C36ADA">
      <w:pPr>
        <w:spacing w:after="0" w:line="240" w:lineRule="auto"/>
        <w:rPr>
          <w:rFonts w:ascii="Arial" w:hAnsi="Arial" w:cs="Arial"/>
          <w:b/>
          <w:sz w:val="24"/>
        </w:rPr>
      </w:pPr>
      <w:bookmarkStart w:id="0" w:name="_GoBack"/>
      <w:bookmarkEnd w:id="0"/>
      <w:r w:rsidRPr="007D5DDC">
        <w:rPr>
          <w:rFonts w:ascii="Arial" w:hAnsi="Arial" w:cs="Arial"/>
          <w:b/>
          <w:sz w:val="28"/>
        </w:rPr>
        <w:t xml:space="preserve">What You Should Know from </w:t>
      </w:r>
      <w:r w:rsidRPr="006E1CF6">
        <w:rPr>
          <w:rFonts w:ascii="Arial" w:hAnsi="Arial" w:cs="Arial"/>
          <w:b/>
          <w:sz w:val="28"/>
        </w:rPr>
        <w:t>OT</w:t>
      </w:r>
      <w:r w:rsidR="005C6DAA">
        <w:rPr>
          <w:rFonts w:ascii="Arial" w:hAnsi="Arial" w:cs="Arial"/>
          <w:b/>
          <w:sz w:val="28"/>
        </w:rPr>
        <w:t>4</w:t>
      </w:r>
      <w:r w:rsidRPr="006E1CF6">
        <w:rPr>
          <w:rFonts w:ascii="Arial" w:hAnsi="Arial" w:cs="Arial"/>
          <w:b/>
          <w:sz w:val="28"/>
        </w:rPr>
        <w:t>-</w:t>
      </w:r>
      <w:r w:rsidR="006A2809">
        <w:rPr>
          <w:rFonts w:ascii="Arial" w:hAnsi="Arial" w:cs="Arial"/>
          <w:b/>
          <w:sz w:val="28"/>
        </w:rPr>
        <w:t xml:space="preserve"> </w:t>
      </w:r>
      <w:r w:rsidR="00767875">
        <w:rPr>
          <w:rFonts w:ascii="Arial" w:hAnsi="Arial" w:cs="Arial"/>
          <w:b/>
          <w:sz w:val="28"/>
        </w:rPr>
        <w:t xml:space="preserve">Old Testament </w:t>
      </w:r>
      <w:r w:rsidR="005C6DAA">
        <w:rPr>
          <w:rFonts w:ascii="Arial" w:hAnsi="Arial" w:cs="Arial"/>
          <w:b/>
          <w:sz w:val="28"/>
        </w:rPr>
        <w:t>Prophets</w:t>
      </w:r>
    </w:p>
    <w:p w:rsidR="00C36ADA" w:rsidRDefault="00C36ADA" w:rsidP="00C36ADA">
      <w:pPr>
        <w:spacing w:after="0" w:line="240" w:lineRule="auto"/>
        <w:rPr>
          <w:rFonts w:ascii="Arial" w:hAnsi="Arial" w:cs="Arial"/>
          <w:sz w:val="24"/>
        </w:rPr>
      </w:pPr>
      <w:r w:rsidRPr="006E1CF6">
        <w:rPr>
          <w:rFonts w:ascii="Arial" w:hAnsi="Arial" w:cs="Arial"/>
          <w:sz w:val="24"/>
        </w:rPr>
        <w:t>Lakeside Institute of Theology</w:t>
      </w:r>
    </w:p>
    <w:p w:rsidR="00C36ADA" w:rsidRDefault="00C36ADA" w:rsidP="00C36ADA">
      <w:pPr>
        <w:spacing w:after="0" w:line="240" w:lineRule="auto"/>
        <w:rPr>
          <w:rFonts w:ascii="Arial" w:hAnsi="Arial" w:cs="Arial"/>
          <w:sz w:val="24"/>
        </w:rPr>
      </w:pPr>
    </w:p>
    <w:p w:rsidR="0049530A" w:rsidRPr="005B0C10" w:rsidRDefault="0049530A" w:rsidP="002E5EBD">
      <w:pPr>
        <w:pStyle w:val="ListParagraph"/>
        <w:numPr>
          <w:ilvl w:val="0"/>
          <w:numId w:val="1"/>
        </w:numPr>
        <w:spacing w:after="0" w:line="240" w:lineRule="auto"/>
        <w:rPr>
          <w:rFonts w:ascii="Arial" w:hAnsi="Arial" w:cs="Arial"/>
          <w:sz w:val="24"/>
        </w:rPr>
      </w:pPr>
      <w:r w:rsidRPr="005B0C10">
        <w:rPr>
          <w:rFonts w:ascii="Arial" w:hAnsi="Arial" w:cs="Arial"/>
          <w:sz w:val="24"/>
        </w:rPr>
        <w:t>Why should Christians study the Old Testament?</w:t>
      </w:r>
    </w:p>
    <w:p w:rsidR="00433774" w:rsidRPr="005B0C10" w:rsidRDefault="00DA0296" w:rsidP="002E5EBD">
      <w:pPr>
        <w:pStyle w:val="ListParagraph"/>
        <w:numPr>
          <w:ilvl w:val="1"/>
          <w:numId w:val="1"/>
        </w:numPr>
        <w:spacing w:after="0" w:line="240" w:lineRule="auto"/>
        <w:rPr>
          <w:rFonts w:ascii="Arial" w:hAnsi="Arial" w:cs="Arial"/>
          <w:sz w:val="24"/>
        </w:rPr>
      </w:pPr>
      <w:r w:rsidRPr="005B0C10">
        <w:rPr>
          <w:rFonts w:ascii="Arial" w:hAnsi="Arial" w:cs="Arial"/>
          <w:sz w:val="24"/>
        </w:rPr>
        <w:t>It is the “Scriptures” referred to by Jesus and the Apostles.</w:t>
      </w:r>
    </w:p>
    <w:p w:rsidR="00433774" w:rsidRPr="005B0C10" w:rsidRDefault="00DA0296" w:rsidP="002E5EBD">
      <w:pPr>
        <w:pStyle w:val="ListParagraph"/>
        <w:numPr>
          <w:ilvl w:val="1"/>
          <w:numId w:val="1"/>
        </w:numPr>
        <w:spacing w:after="0" w:line="240" w:lineRule="auto"/>
        <w:rPr>
          <w:rFonts w:ascii="Arial" w:hAnsi="Arial" w:cs="Arial"/>
          <w:sz w:val="24"/>
        </w:rPr>
      </w:pPr>
      <w:r w:rsidRPr="005B0C10">
        <w:rPr>
          <w:rFonts w:ascii="Arial" w:hAnsi="Arial" w:cs="Arial"/>
          <w:sz w:val="24"/>
        </w:rPr>
        <w:t>The Old Testament is part of God’s Inspired revelation to us.</w:t>
      </w:r>
    </w:p>
    <w:p w:rsidR="00433774" w:rsidRPr="005B0C10" w:rsidRDefault="00DA0296" w:rsidP="002E5EBD">
      <w:pPr>
        <w:pStyle w:val="ListParagraph"/>
        <w:numPr>
          <w:ilvl w:val="1"/>
          <w:numId w:val="1"/>
        </w:numPr>
        <w:spacing w:after="0" w:line="240" w:lineRule="auto"/>
        <w:rPr>
          <w:rFonts w:ascii="Arial" w:hAnsi="Arial" w:cs="Arial"/>
          <w:sz w:val="24"/>
        </w:rPr>
      </w:pPr>
      <w:r w:rsidRPr="005B0C10">
        <w:rPr>
          <w:rFonts w:ascii="Arial" w:hAnsi="Arial" w:cs="Arial"/>
          <w:sz w:val="24"/>
        </w:rPr>
        <w:t>The Old Testament is foundational to our understanding.</w:t>
      </w:r>
    </w:p>
    <w:p w:rsidR="00433774" w:rsidRPr="005B0C10" w:rsidRDefault="00DA0296" w:rsidP="002E5EBD">
      <w:pPr>
        <w:pStyle w:val="ListParagraph"/>
        <w:numPr>
          <w:ilvl w:val="1"/>
          <w:numId w:val="1"/>
        </w:numPr>
        <w:spacing w:after="0" w:line="240" w:lineRule="auto"/>
        <w:rPr>
          <w:rFonts w:ascii="Arial" w:hAnsi="Arial" w:cs="Arial"/>
          <w:sz w:val="24"/>
        </w:rPr>
      </w:pPr>
      <w:r w:rsidRPr="005B0C10">
        <w:rPr>
          <w:rFonts w:ascii="Arial" w:hAnsi="Arial" w:cs="Arial"/>
          <w:sz w:val="24"/>
        </w:rPr>
        <w:t>The Old Testament is practical.</w:t>
      </w:r>
    </w:p>
    <w:p w:rsidR="00433774" w:rsidRPr="005B0C10" w:rsidRDefault="00DA0296" w:rsidP="002E5EBD">
      <w:pPr>
        <w:pStyle w:val="ListParagraph"/>
        <w:numPr>
          <w:ilvl w:val="1"/>
          <w:numId w:val="1"/>
        </w:numPr>
        <w:spacing w:after="0" w:line="240" w:lineRule="auto"/>
        <w:rPr>
          <w:rFonts w:ascii="Arial" w:hAnsi="Arial" w:cs="Arial"/>
          <w:sz w:val="24"/>
        </w:rPr>
      </w:pPr>
      <w:r w:rsidRPr="005B0C10">
        <w:rPr>
          <w:rFonts w:ascii="Arial" w:hAnsi="Arial" w:cs="Arial"/>
          <w:sz w:val="24"/>
        </w:rPr>
        <w:t>The Old Testament points to Jesus Christ.</w:t>
      </w:r>
    </w:p>
    <w:p w:rsidR="007D5DDC" w:rsidRPr="005B0C10" w:rsidRDefault="007D5DDC" w:rsidP="002E5EBD">
      <w:pPr>
        <w:pStyle w:val="ListParagraph"/>
        <w:spacing w:after="0" w:line="240" w:lineRule="auto"/>
        <w:ind w:left="1800"/>
        <w:rPr>
          <w:rFonts w:ascii="Arial" w:hAnsi="Arial" w:cs="Arial"/>
          <w:sz w:val="24"/>
        </w:rPr>
      </w:pPr>
    </w:p>
    <w:p w:rsidR="0049530A" w:rsidRPr="005B0C10" w:rsidRDefault="0049530A" w:rsidP="002E5EBD">
      <w:pPr>
        <w:pStyle w:val="ListParagraph"/>
        <w:numPr>
          <w:ilvl w:val="0"/>
          <w:numId w:val="1"/>
        </w:numPr>
        <w:spacing w:after="0" w:line="240" w:lineRule="auto"/>
        <w:rPr>
          <w:rFonts w:ascii="Arial" w:hAnsi="Arial" w:cs="Arial"/>
          <w:sz w:val="24"/>
        </w:rPr>
      </w:pPr>
      <w:r w:rsidRPr="005B0C10">
        <w:rPr>
          <w:rFonts w:ascii="Arial" w:hAnsi="Arial" w:cs="Arial"/>
          <w:sz w:val="24"/>
        </w:rPr>
        <w:t>How many sections are in the traditional Christian structure of the Old Testament, and how many books are in each?</w:t>
      </w:r>
    </w:p>
    <w:p w:rsidR="0049530A" w:rsidRPr="005B0C10" w:rsidRDefault="0049530A" w:rsidP="002E5EBD">
      <w:pPr>
        <w:pStyle w:val="ListParagraph"/>
        <w:numPr>
          <w:ilvl w:val="1"/>
          <w:numId w:val="1"/>
        </w:numPr>
        <w:spacing w:after="0" w:line="240" w:lineRule="auto"/>
        <w:rPr>
          <w:rFonts w:ascii="Arial" w:hAnsi="Arial" w:cs="Arial"/>
          <w:sz w:val="24"/>
        </w:rPr>
      </w:pPr>
      <w:r w:rsidRPr="005B0C10">
        <w:rPr>
          <w:rFonts w:ascii="Arial" w:hAnsi="Arial" w:cs="Arial"/>
          <w:sz w:val="24"/>
        </w:rPr>
        <w:t>The Law, or Pentateuch – 5 Books</w:t>
      </w:r>
      <w:r w:rsidR="00BF4006" w:rsidRPr="005B0C10">
        <w:rPr>
          <w:rFonts w:ascii="Arial" w:hAnsi="Arial" w:cs="Arial"/>
          <w:sz w:val="24"/>
        </w:rPr>
        <w:t>:</w:t>
      </w:r>
      <w:r w:rsidRPr="005B0C10">
        <w:rPr>
          <w:rFonts w:ascii="Arial" w:hAnsi="Arial" w:cs="Arial"/>
          <w:sz w:val="24"/>
        </w:rPr>
        <w:t xml:space="preserve"> Genesis to Deuteronomy.</w:t>
      </w:r>
    </w:p>
    <w:p w:rsidR="0049530A" w:rsidRPr="005B0C10" w:rsidRDefault="0049530A" w:rsidP="002E5EBD">
      <w:pPr>
        <w:pStyle w:val="ListParagraph"/>
        <w:numPr>
          <w:ilvl w:val="1"/>
          <w:numId w:val="1"/>
        </w:numPr>
        <w:spacing w:after="0" w:line="240" w:lineRule="auto"/>
        <w:rPr>
          <w:rFonts w:ascii="Arial" w:hAnsi="Arial" w:cs="Arial"/>
          <w:sz w:val="24"/>
        </w:rPr>
      </w:pPr>
      <w:r w:rsidRPr="005B0C10">
        <w:rPr>
          <w:rFonts w:ascii="Arial" w:hAnsi="Arial" w:cs="Arial"/>
          <w:sz w:val="24"/>
        </w:rPr>
        <w:t>The History Books – 12 Books</w:t>
      </w:r>
      <w:r w:rsidR="00BF4006" w:rsidRPr="005B0C10">
        <w:rPr>
          <w:rFonts w:ascii="Arial" w:hAnsi="Arial" w:cs="Arial"/>
          <w:sz w:val="24"/>
        </w:rPr>
        <w:t>:</w:t>
      </w:r>
      <w:r w:rsidRPr="005B0C10">
        <w:rPr>
          <w:rFonts w:ascii="Arial" w:hAnsi="Arial" w:cs="Arial"/>
          <w:sz w:val="24"/>
        </w:rPr>
        <w:t xml:space="preserve"> Joshua to Esther.</w:t>
      </w:r>
    </w:p>
    <w:p w:rsidR="0049530A" w:rsidRPr="005B0C10" w:rsidRDefault="0049530A" w:rsidP="002E5EBD">
      <w:pPr>
        <w:pStyle w:val="ListParagraph"/>
        <w:numPr>
          <w:ilvl w:val="1"/>
          <w:numId w:val="1"/>
        </w:numPr>
        <w:spacing w:after="0" w:line="240" w:lineRule="auto"/>
        <w:rPr>
          <w:rFonts w:ascii="Arial" w:hAnsi="Arial" w:cs="Arial"/>
          <w:sz w:val="24"/>
        </w:rPr>
      </w:pPr>
      <w:r w:rsidRPr="005B0C10">
        <w:rPr>
          <w:rFonts w:ascii="Arial" w:hAnsi="Arial" w:cs="Arial"/>
          <w:sz w:val="24"/>
        </w:rPr>
        <w:t>The Wisdom Books – 5 Books</w:t>
      </w:r>
      <w:r w:rsidR="00BF4006" w:rsidRPr="005B0C10">
        <w:rPr>
          <w:rFonts w:ascii="Arial" w:hAnsi="Arial" w:cs="Arial"/>
          <w:sz w:val="24"/>
        </w:rPr>
        <w:t>:</w:t>
      </w:r>
      <w:r w:rsidRPr="005B0C10">
        <w:rPr>
          <w:rFonts w:ascii="Arial" w:hAnsi="Arial" w:cs="Arial"/>
          <w:sz w:val="24"/>
        </w:rPr>
        <w:t xml:space="preserve"> Job to Song of Songs.</w:t>
      </w:r>
    </w:p>
    <w:p w:rsidR="00BF4006" w:rsidRPr="005B0C10" w:rsidRDefault="00BF4006" w:rsidP="002E5EBD">
      <w:pPr>
        <w:pStyle w:val="ListParagraph"/>
        <w:numPr>
          <w:ilvl w:val="1"/>
          <w:numId w:val="1"/>
        </w:numPr>
        <w:spacing w:after="0" w:line="240" w:lineRule="auto"/>
        <w:rPr>
          <w:rFonts w:ascii="Arial" w:hAnsi="Arial" w:cs="Arial"/>
          <w:sz w:val="24"/>
        </w:rPr>
      </w:pPr>
      <w:r w:rsidRPr="005B0C10">
        <w:rPr>
          <w:rFonts w:ascii="Arial" w:hAnsi="Arial" w:cs="Arial"/>
          <w:sz w:val="24"/>
        </w:rPr>
        <w:t>The Prophesy Books – 17 Books: Isaiah thru Malachi.</w:t>
      </w:r>
    </w:p>
    <w:p w:rsidR="007D5DDC" w:rsidRPr="005B0C10" w:rsidRDefault="007D5DDC" w:rsidP="002E5EBD">
      <w:pPr>
        <w:pStyle w:val="ListParagraph"/>
        <w:spacing w:after="0" w:line="240" w:lineRule="auto"/>
        <w:ind w:left="1800"/>
        <w:rPr>
          <w:rFonts w:ascii="Arial" w:hAnsi="Arial" w:cs="Arial"/>
          <w:sz w:val="24"/>
        </w:rPr>
      </w:pPr>
    </w:p>
    <w:p w:rsidR="00BF4006" w:rsidRPr="005B0C10" w:rsidRDefault="00BF4006" w:rsidP="002E5EBD">
      <w:pPr>
        <w:pStyle w:val="ListParagraph"/>
        <w:numPr>
          <w:ilvl w:val="0"/>
          <w:numId w:val="1"/>
        </w:numPr>
        <w:spacing w:after="0" w:line="240" w:lineRule="auto"/>
        <w:rPr>
          <w:rFonts w:ascii="Arial" w:hAnsi="Arial" w:cs="Arial"/>
          <w:sz w:val="24"/>
        </w:rPr>
      </w:pPr>
      <w:r w:rsidRPr="005B0C10">
        <w:rPr>
          <w:rFonts w:ascii="Arial" w:hAnsi="Arial" w:cs="Arial"/>
          <w:sz w:val="24"/>
        </w:rPr>
        <w:t>In terms of content, what is the difference between the 39 books of the Engli</w:t>
      </w:r>
      <w:r w:rsidR="00F22568" w:rsidRPr="005B0C10">
        <w:rPr>
          <w:rFonts w:ascii="Arial" w:hAnsi="Arial" w:cs="Arial"/>
          <w:sz w:val="24"/>
        </w:rPr>
        <w:t>s</w:t>
      </w:r>
      <w:r w:rsidRPr="005B0C10">
        <w:rPr>
          <w:rFonts w:ascii="Arial" w:hAnsi="Arial" w:cs="Arial"/>
          <w:sz w:val="24"/>
        </w:rPr>
        <w:t>h Old Testament, and the 2</w:t>
      </w:r>
      <w:r w:rsidR="00F22568" w:rsidRPr="005B0C10">
        <w:rPr>
          <w:rFonts w:ascii="Arial" w:hAnsi="Arial" w:cs="Arial"/>
          <w:sz w:val="24"/>
        </w:rPr>
        <w:t>4 Book of the Hebrew Bible?</w:t>
      </w:r>
    </w:p>
    <w:p w:rsidR="00F22568" w:rsidRPr="005B0C10" w:rsidRDefault="00F22568" w:rsidP="002E5EBD">
      <w:pPr>
        <w:pStyle w:val="ListParagraph"/>
        <w:numPr>
          <w:ilvl w:val="1"/>
          <w:numId w:val="1"/>
        </w:numPr>
        <w:spacing w:after="0" w:line="240" w:lineRule="auto"/>
        <w:rPr>
          <w:rFonts w:ascii="Arial" w:hAnsi="Arial" w:cs="Arial"/>
          <w:sz w:val="24"/>
        </w:rPr>
      </w:pPr>
      <w:r w:rsidRPr="005B0C10">
        <w:rPr>
          <w:rFonts w:ascii="Arial" w:hAnsi="Arial" w:cs="Arial"/>
          <w:sz w:val="24"/>
        </w:rPr>
        <w:t>None – it is the same content, just broken up differently and in a different order.</w:t>
      </w:r>
    </w:p>
    <w:p w:rsidR="007D5DDC" w:rsidRPr="005B0C10" w:rsidRDefault="007D5DDC" w:rsidP="002E5EBD">
      <w:pPr>
        <w:pStyle w:val="ListParagraph"/>
        <w:spacing w:after="0" w:line="240" w:lineRule="auto"/>
        <w:ind w:left="1800"/>
        <w:rPr>
          <w:rFonts w:ascii="Arial" w:hAnsi="Arial" w:cs="Arial"/>
          <w:sz w:val="24"/>
        </w:rPr>
      </w:pPr>
    </w:p>
    <w:p w:rsidR="00BF4006" w:rsidRPr="005B0C10" w:rsidRDefault="00BF4006" w:rsidP="002E5EBD">
      <w:pPr>
        <w:pStyle w:val="ListParagraph"/>
        <w:numPr>
          <w:ilvl w:val="0"/>
          <w:numId w:val="1"/>
        </w:numPr>
        <w:spacing w:after="0" w:line="240" w:lineRule="auto"/>
        <w:rPr>
          <w:rFonts w:ascii="Arial" w:hAnsi="Arial" w:cs="Arial"/>
          <w:sz w:val="24"/>
        </w:rPr>
      </w:pPr>
      <w:r w:rsidRPr="005B0C10">
        <w:rPr>
          <w:rFonts w:ascii="Arial" w:hAnsi="Arial" w:cs="Arial"/>
          <w:sz w:val="24"/>
        </w:rPr>
        <w:t>What is the only real difference between the books of the “Major Prophets” and the “Minor Prophets?”</w:t>
      </w:r>
    </w:p>
    <w:p w:rsidR="00BF4006" w:rsidRPr="005B0C10" w:rsidRDefault="00BF4006" w:rsidP="002E5EBD">
      <w:pPr>
        <w:pStyle w:val="ListParagraph"/>
        <w:numPr>
          <w:ilvl w:val="1"/>
          <w:numId w:val="1"/>
        </w:numPr>
        <w:spacing w:after="0" w:line="240" w:lineRule="auto"/>
        <w:rPr>
          <w:rFonts w:ascii="Arial" w:hAnsi="Arial" w:cs="Arial"/>
          <w:sz w:val="24"/>
        </w:rPr>
      </w:pPr>
      <w:r w:rsidRPr="005B0C10">
        <w:rPr>
          <w:rFonts w:ascii="Arial" w:hAnsi="Arial" w:cs="Arial"/>
          <w:sz w:val="24"/>
        </w:rPr>
        <w:t>The books of the Major Prophets are longer.</w:t>
      </w:r>
    </w:p>
    <w:p w:rsidR="00767875" w:rsidRPr="005B0C10" w:rsidRDefault="00767875" w:rsidP="002E5EBD">
      <w:pPr>
        <w:pStyle w:val="ListParagraph"/>
        <w:spacing w:after="0" w:line="240" w:lineRule="auto"/>
        <w:rPr>
          <w:rFonts w:ascii="Arial" w:hAnsi="Arial" w:cs="Arial"/>
          <w:sz w:val="24"/>
        </w:rPr>
      </w:pPr>
    </w:p>
    <w:p w:rsidR="001017D3" w:rsidRPr="005B0C10" w:rsidRDefault="001017D3" w:rsidP="002E5EBD">
      <w:pPr>
        <w:pStyle w:val="ListParagraph"/>
        <w:numPr>
          <w:ilvl w:val="0"/>
          <w:numId w:val="1"/>
        </w:numPr>
        <w:spacing w:after="0" w:line="240" w:lineRule="auto"/>
        <w:rPr>
          <w:rFonts w:ascii="Arial" w:hAnsi="Arial" w:cs="Arial"/>
          <w:sz w:val="24"/>
        </w:rPr>
      </w:pPr>
      <w:r w:rsidRPr="005B0C10">
        <w:rPr>
          <w:rFonts w:ascii="Arial" w:hAnsi="Arial" w:cs="Arial"/>
          <w:sz w:val="24"/>
        </w:rPr>
        <w:t>Why is it difficult to talk about the Old Testament as “history?”</w:t>
      </w:r>
    </w:p>
    <w:p w:rsidR="001017D3" w:rsidRPr="005B0C10" w:rsidRDefault="001017D3" w:rsidP="002E5EBD">
      <w:pPr>
        <w:pStyle w:val="ListParagraph"/>
        <w:numPr>
          <w:ilvl w:val="1"/>
          <w:numId w:val="6"/>
        </w:numPr>
        <w:spacing w:after="0" w:line="240" w:lineRule="auto"/>
        <w:ind w:left="1800"/>
        <w:rPr>
          <w:rFonts w:ascii="Arial" w:hAnsi="Arial" w:cs="Arial"/>
          <w:sz w:val="24"/>
        </w:rPr>
      </w:pPr>
      <w:r w:rsidRPr="005B0C10">
        <w:rPr>
          <w:rFonts w:ascii="Arial" w:hAnsi="Arial" w:cs="Arial"/>
          <w:sz w:val="24"/>
        </w:rPr>
        <w:t xml:space="preserve">While much of the Old Testament tells us about events that occurred in the distant past, and these records are very valuable, we must remember that the ancient Hebrews had a different way of looking at how history was written.  Our </w:t>
      </w:r>
      <w:r w:rsidRPr="005B0C10">
        <w:rPr>
          <w:rFonts w:ascii="Arial" w:hAnsi="Arial" w:cs="Arial"/>
          <w:sz w:val="24"/>
          <w:u w:val="single"/>
        </w:rPr>
        <w:t>modern</w:t>
      </w:r>
      <w:r w:rsidRPr="005B0C10">
        <w:rPr>
          <w:rFonts w:ascii="Arial" w:hAnsi="Arial" w:cs="Arial"/>
          <w:sz w:val="24"/>
        </w:rPr>
        <w:t xml:space="preserve"> idea of history – a sequential, systematic and usually objective record of events – was invented by Greek historian Herodotus in the 5</w:t>
      </w:r>
      <w:r w:rsidRPr="005B0C10">
        <w:rPr>
          <w:rFonts w:ascii="Arial" w:hAnsi="Arial" w:cs="Arial"/>
          <w:sz w:val="24"/>
          <w:vertAlign w:val="superscript"/>
        </w:rPr>
        <w:t>th</w:t>
      </w:r>
      <w:r w:rsidRPr="005B0C10">
        <w:rPr>
          <w:rFonts w:ascii="Arial" w:hAnsi="Arial" w:cs="Arial"/>
          <w:sz w:val="24"/>
        </w:rPr>
        <w:t xml:space="preserve"> Century BC – which means almost all the Old Testament was written </w:t>
      </w:r>
      <w:r w:rsidRPr="005B0C10">
        <w:rPr>
          <w:rFonts w:ascii="Arial" w:hAnsi="Arial" w:cs="Arial"/>
          <w:i/>
          <w:sz w:val="24"/>
        </w:rPr>
        <w:t>before</w:t>
      </w:r>
      <w:r w:rsidRPr="005B0C10">
        <w:rPr>
          <w:rFonts w:ascii="Arial" w:hAnsi="Arial" w:cs="Arial"/>
          <w:sz w:val="24"/>
        </w:rPr>
        <w:t xml:space="preserve"> the invention of what we think of as “history.”</w:t>
      </w:r>
    </w:p>
    <w:p w:rsidR="00C739F3" w:rsidRPr="005B0C10" w:rsidRDefault="00C739F3" w:rsidP="002E5EBD">
      <w:pPr>
        <w:pStyle w:val="ListParagraph"/>
        <w:spacing w:after="0" w:line="240" w:lineRule="auto"/>
        <w:ind w:left="1440"/>
        <w:rPr>
          <w:rFonts w:ascii="Arial" w:hAnsi="Arial" w:cs="Arial"/>
          <w:sz w:val="24"/>
        </w:rPr>
      </w:pPr>
    </w:p>
    <w:p w:rsidR="001017D3" w:rsidRPr="005B0C10" w:rsidRDefault="001017D3" w:rsidP="002E5EBD">
      <w:pPr>
        <w:pStyle w:val="ListParagraph"/>
        <w:numPr>
          <w:ilvl w:val="0"/>
          <w:numId w:val="1"/>
        </w:numPr>
        <w:spacing w:after="0" w:line="240" w:lineRule="auto"/>
        <w:rPr>
          <w:rFonts w:ascii="Arial" w:hAnsi="Arial" w:cs="Arial"/>
          <w:sz w:val="24"/>
        </w:rPr>
      </w:pPr>
      <w:r w:rsidRPr="005B0C10">
        <w:rPr>
          <w:rFonts w:ascii="Arial" w:hAnsi="Arial" w:cs="Arial"/>
          <w:sz w:val="24"/>
        </w:rPr>
        <w:t xml:space="preserve">What is the </w:t>
      </w:r>
      <w:r w:rsidR="00BC2AA2" w:rsidRPr="005B0C10">
        <w:rPr>
          <w:rFonts w:ascii="Arial" w:hAnsi="Arial" w:cs="Arial"/>
          <w:sz w:val="24"/>
        </w:rPr>
        <w:t xml:space="preserve">proper </w:t>
      </w:r>
      <w:r w:rsidRPr="005B0C10">
        <w:rPr>
          <w:rFonts w:ascii="Arial" w:hAnsi="Arial" w:cs="Arial"/>
          <w:sz w:val="24"/>
        </w:rPr>
        <w:t xml:space="preserve">definition of </w:t>
      </w:r>
      <w:r w:rsidR="00C739F3" w:rsidRPr="005B0C10">
        <w:rPr>
          <w:rFonts w:ascii="Arial" w:hAnsi="Arial" w:cs="Arial"/>
          <w:sz w:val="24"/>
        </w:rPr>
        <w:t xml:space="preserve">a </w:t>
      </w:r>
      <w:r w:rsidRPr="005B0C10">
        <w:rPr>
          <w:rFonts w:ascii="Arial" w:hAnsi="Arial" w:cs="Arial"/>
          <w:sz w:val="24"/>
        </w:rPr>
        <w:t>“prophe</w:t>
      </w:r>
      <w:r w:rsidR="00C739F3" w:rsidRPr="005B0C10">
        <w:rPr>
          <w:rFonts w:ascii="Arial" w:hAnsi="Arial" w:cs="Arial"/>
          <w:sz w:val="24"/>
        </w:rPr>
        <w:t>t</w:t>
      </w:r>
      <w:r w:rsidRPr="005B0C10">
        <w:rPr>
          <w:rFonts w:ascii="Arial" w:hAnsi="Arial" w:cs="Arial"/>
          <w:sz w:val="24"/>
        </w:rPr>
        <w:t>?”</w:t>
      </w:r>
    </w:p>
    <w:p w:rsidR="001017D3" w:rsidRPr="005B0C10" w:rsidRDefault="00C739F3" w:rsidP="002E5EBD">
      <w:pPr>
        <w:pStyle w:val="ListParagraph"/>
        <w:numPr>
          <w:ilvl w:val="1"/>
          <w:numId w:val="1"/>
        </w:numPr>
        <w:spacing w:after="0" w:line="240" w:lineRule="auto"/>
        <w:rPr>
          <w:rFonts w:ascii="Arial" w:hAnsi="Arial" w:cs="Arial"/>
          <w:sz w:val="24"/>
        </w:rPr>
      </w:pPr>
      <w:r w:rsidRPr="005B0C10">
        <w:rPr>
          <w:rFonts w:ascii="Arial" w:hAnsi="Arial" w:cs="Arial"/>
          <w:sz w:val="24"/>
        </w:rPr>
        <w:t xml:space="preserve">One who </w:t>
      </w:r>
      <w:r w:rsidR="001017D3" w:rsidRPr="005B0C10">
        <w:rPr>
          <w:rFonts w:ascii="Arial" w:hAnsi="Arial" w:cs="Arial"/>
          <w:sz w:val="24"/>
        </w:rPr>
        <w:t>speak</w:t>
      </w:r>
      <w:r w:rsidRPr="005B0C10">
        <w:rPr>
          <w:rFonts w:ascii="Arial" w:hAnsi="Arial" w:cs="Arial"/>
          <w:sz w:val="24"/>
        </w:rPr>
        <w:t>s for God and interprets His will to the people. So “</w:t>
      </w:r>
      <w:r w:rsidR="00513921" w:rsidRPr="005B0C10">
        <w:rPr>
          <w:rFonts w:ascii="Arial" w:hAnsi="Arial" w:cs="Arial"/>
          <w:sz w:val="24"/>
        </w:rPr>
        <w:t xml:space="preserve">to </w:t>
      </w:r>
      <w:r w:rsidRPr="005B0C10">
        <w:rPr>
          <w:rFonts w:ascii="Arial" w:hAnsi="Arial" w:cs="Arial"/>
          <w:sz w:val="24"/>
        </w:rPr>
        <w:t>prophesy” means to</w:t>
      </w:r>
      <w:r w:rsidR="001017D3" w:rsidRPr="005B0C10">
        <w:rPr>
          <w:rFonts w:ascii="Arial" w:hAnsi="Arial" w:cs="Arial"/>
          <w:sz w:val="24"/>
        </w:rPr>
        <w:t xml:space="preserve"> communicate God’s will and His words to people, whether that relates to events happening in the past, the present, or the future.</w:t>
      </w:r>
    </w:p>
    <w:p w:rsidR="00C739F3" w:rsidRPr="005B0C10" w:rsidRDefault="00C739F3" w:rsidP="002E5EBD">
      <w:pPr>
        <w:pStyle w:val="ListParagraph"/>
        <w:spacing w:after="0" w:line="240" w:lineRule="auto"/>
        <w:ind w:left="1440"/>
        <w:rPr>
          <w:rFonts w:ascii="Arial" w:hAnsi="Arial" w:cs="Arial"/>
          <w:sz w:val="24"/>
        </w:rPr>
      </w:pPr>
    </w:p>
    <w:p w:rsidR="001017D3" w:rsidRPr="005B0C10" w:rsidRDefault="00E74ED9" w:rsidP="002E5EBD">
      <w:pPr>
        <w:pStyle w:val="ListParagraph"/>
        <w:numPr>
          <w:ilvl w:val="0"/>
          <w:numId w:val="1"/>
        </w:numPr>
        <w:spacing w:after="0" w:line="240" w:lineRule="auto"/>
        <w:ind w:right="-180"/>
        <w:rPr>
          <w:rFonts w:ascii="Arial" w:hAnsi="Arial" w:cs="Arial"/>
          <w:sz w:val="24"/>
        </w:rPr>
      </w:pPr>
      <w:r w:rsidRPr="005B0C10">
        <w:rPr>
          <w:rFonts w:ascii="Arial" w:hAnsi="Arial" w:cs="Arial"/>
          <w:sz w:val="24"/>
        </w:rPr>
        <w:t xml:space="preserve">Which books makes up the </w:t>
      </w:r>
      <w:r w:rsidR="006A2809">
        <w:rPr>
          <w:rFonts w:ascii="Arial" w:hAnsi="Arial" w:cs="Arial"/>
          <w:sz w:val="24"/>
        </w:rPr>
        <w:t>“</w:t>
      </w:r>
      <w:r w:rsidR="00767875" w:rsidRPr="005B0C10">
        <w:rPr>
          <w:rFonts w:ascii="Arial" w:hAnsi="Arial" w:cs="Arial"/>
          <w:sz w:val="24"/>
        </w:rPr>
        <w:t>Major</w:t>
      </w:r>
      <w:r w:rsidRPr="005B0C10">
        <w:rPr>
          <w:rFonts w:ascii="Arial" w:hAnsi="Arial" w:cs="Arial"/>
          <w:sz w:val="24"/>
        </w:rPr>
        <w:t xml:space="preserve"> Prophets,</w:t>
      </w:r>
      <w:r w:rsidR="006A2809">
        <w:rPr>
          <w:rFonts w:ascii="Arial" w:hAnsi="Arial" w:cs="Arial"/>
          <w:sz w:val="24"/>
        </w:rPr>
        <w:t>”</w:t>
      </w:r>
      <w:r w:rsidRPr="005B0C10">
        <w:rPr>
          <w:rFonts w:ascii="Arial" w:hAnsi="Arial" w:cs="Arial"/>
          <w:sz w:val="24"/>
        </w:rPr>
        <w:t xml:space="preserve"> according to the </w:t>
      </w:r>
      <w:r w:rsidR="00767875" w:rsidRPr="005B0C10">
        <w:rPr>
          <w:rFonts w:ascii="Arial" w:hAnsi="Arial" w:cs="Arial"/>
          <w:sz w:val="24"/>
        </w:rPr>
        <w:t xml:space="preserve">Christian </w:t>
      </w:r>
      <w:r w:rsidRPr="005B0C10">
        <w:rPr>
          <w:rFonts w:ascii="Arial" w:hAnsi="Arial" w:cs="Arial"/>
          <w:sz w:val="24"/>
        </w:rPr>
        <w:t>Bible?</w:t>
      </w:r>
    </w:p>
    <w:p w:rsidR="00E74ED9" w:rsidRPr="005B0C10" w:rsidRDefault="00767875" w:rsidP="002E5EBD">
      <w:pPr>
        <w:pStyle w:val="ListParagraph"/>
        <w:numPr>
          <w:ilvl w:val="1"/>
          <w:numId w:val="1"/>
        </w:numPr>
        <w:spacing w:after="0" w:line="240" w:lineRule="auto"/>
        <w:rPr>
          <w:rFonts w:ascii="Arial" w:hAnsi="Arial" w:cs="Arial"/>
          <w:sz w:val="24"/>
        </w:rPr>
      </w:pPr>
      <w:r w:rsidRPr="005B0C10">
        <w:rPr>
          <w:rFonts w:ascii="Arial" w:hAnsi="Arial" w:cs="Arial"/>
          <w:sz w:val="24"/>
        </w:rPr>
        <w:t>Isaiah</w:t>
      </w:r>
    </w:p>
    <w:p w:rsidR="00E74ED9" w:rsidRPr="005B0C10" w:rsidRDefault="00767875" w:rsidP="002E5EBD">
      <w:pPr>
        <w:pStyle w:val="ListParagraph"/>
        <w:numPr>
          <w:ilvl w:val="1"/>
          <w:numId w:val="1"/>
        </w:numPr>
        <w:spacing w:after="0" w:line="240" w:lineRule="auto"/>
        <w:rPr>
          <w:rFonts w:ascii="Arial" w:hAnsi="Arial" w:cs="Arial"/>
          <w:sz w:val="24"/>
        </w:rPr>
      </w:pPr>
      <w:r w:rsidRPr="005B0C10">
        <w:rPr>
          <w:rFonts w:ascii="Arial" w:hAnsi="Arial" w:cs="Arial"/>
          <w:sz w:val="24"/>
        </w:rPr>
        <w:t>Jeremiah</w:t>
      </w:r>
    </w:p>
    <w:p w:rsidR="00E74ED9" w:rsidRPr="005B0C10" w:rsidRDefault="00767875" w:rsidP="002E5EBD">
      <w:pPr>
        <w:pStyle w:val="ListParagraph"/>
        <w:numPr>
          <w:ilvl w:val="1"/>
          <w:numId w:val="1"/>
        </w:numPr>
        <w:spacing w:after="0" w:line="240" w:lineRule="auto"/>
        <w:rPr>
          <w:rFonts w:ascii="Arial" w:hAnsi="Arial" w:cs="Arial"/>
          <w:sz w:val="24"/>
        </w:rPr>
      </w:pPr>
      <w:r w:rsidRPr="005B0C10">
        <w:rPr>
          <w:rFonts w:ascii="Arial" w:hAnsi="Arial" w:cs="Arial"/>
          <w:sz w:val="24"/>
        </w:rPr>
        <w:t>Lamentations</w:t>
      </w:r>
    </w:p>
    <w:p w:rsidR="00767875" w:rsidRPr="005B0C10" w:rsidRDefault="00767875" w:rsidP="002E5EBD">
      <w:pPr>
        <w:pStyle w:val="ListParagraph"/>
        <w:numPr>
          <w:ilvl w:val="1"/>
          <w:numId w:val="1"/>
        </w:numPr>
        <w:spacing w:after="0" w:line="240" w:lineRule="auto"/>
        <w:rPr>
          <w:rFonts w:ascii="Arial" w:hAnsi="Arial" w:cs="Arial"/>
          <w:sz w:val="24"/>
        </w:rPr>
      </w:pPr>
      <w:r w:rsidRPr="005B0C10">
        <w:rPr>
          <w:rFonts w:ascii="Arial" w:hAnsi="Arial" w:cs="Arial"/>
          <w:sz w:val="24"/>
        </w:rPr>
        <w:t>Ezekiel</w:t>
      </w:r>
    </w:p>
    <w:p w:rsidR="00E74ED9" w:rsidRPr="005B0C10" w:rsidRDefault="00767875" w:rsidP="002E5EBD">
      <w:pPr>
        <w:pStyle w:val="ListParagraph"/>
        <w:numPr>
          <w:ilvl w:val="1"/>
          <w:numId w:val="1"/>
        </w:numPr>
        <w:spacing w:after="0" w:line="240" w:lineRule="auto"/>
        <w:rPr>
          <w:rFonts w:ascii="Arial" w:hAnsi="Arial" w:cs="Arial"/>
          <w:sz w:val="24"/>
        </w:rPr>
      </w:pPr>
      <w:r w:rsidRPr="005B0C10">
        <w:rPr>
          <w:rFonts w:ascii="Arial" w:hAnsi="Arial" w:cs="Arial"/>
          <w:sz w:val="24"/>
        </w:rPr>
        <w:t>Daniel</w:t>
      </w:r>
    </w:p>
    <w:p w:rsidR="00C739F3" w:rsidRPr="005B0C10" w:rsidRDefault="00C739F3" w:rsidP="002E5EBD">
      <w:pPr>
        <w:pStyle w:val="ListParagraph"/>
        <w:spacing w:after="0" w:line="240" w:lineRule="auto"/>
        <w:rPr>
          <w:rFonts w:ascii="Arial" w:hAnsi="Arial" w:cs="Arial"/>
          <w:sz w:val="24"/>
        </w:rPr>
      </w:pPr>
    </w:p>
    <w:p w:rsidR="00C739F3" w:rsidRPr="005B0C10" w:rsidRDefault="00C739F3" w:rsidP="002E5EBD">
      <w:pPr>
        <w:pStyle w:val="ListParagraph"/>
        <w:numPr>
          <w:ilvl w:val="0"/>
          <w:numId w:val="1"/>
        </w:numPr>
        <w:spacing w:after="0" w:line="240" w:lineRule="auto"/>
        <w:rPr>
          <w:rFonts w:ascii="Arial" w:hAnsi="Arial" w:cs="Arial"/>
          <w:sz w:val="24"/>
        </w:rPr>
      </w:pPr>
      <w:r w:rsidRPr="005B0C10">
        <w:rPr>
          <w:rFonts w:ascii="Arial" w:hAnsi="Arial" w:cs="Arial"/>
          <w:sz w:val="24"/>
        </w:rPr>
        <w:lastRenderedPageBreak/>
        <w:t xml:space="preserve">Who were </w:t>
      </w:r>
      <w:r w:rsidR="00975405" w:rsidRPr="005B0C10">
        <w:rPr>
          <w:rFonts w:ascii="Arial" w:hAnsi="Arial" w:cs="Arial"/>
          <w:sz w:val="24"/>
        </w:rPr>
        <w:t xml:space="preserve">considered </w:t>
      </w:r>
      <w:r w:rsidRPr="005B0C10">
        <w:rPr>
          <w:rFonts w:ascii="Arial" w:hAnsi="Arial" w:cs="Arial"/>
          <w:sz w:val="24"/>
        </w:rPr>
        <w:t>the “Minor Prophets?”</w:t>
      </w:r>
    </w:p>
    <w:p w:rsidR="007D4D68" w:rsidRPr="005B0C10" w:rsidRDefault="00C739F3" w:rsidP="002E5EBD">
      <w:pPr>
        <w:pStyle w:val="ListParagraph"/>
        <w:numPr>
          <w:ilvl w:val="1"/>
          <w:numId w:val="7"/>
        </w:numPr>
        <w:spacing w:after="0" w:line="240" w:lineRule="auto"/>
        <w:rPr>
          <w:rFonts w:ascii="Arial" w:hAnsi="Arial" w:cs="Arial"/>
          <w:sz w:val="24"/>
        </w:rPr>
      </w:pPr>
      <w:r w:rsidRPr="005B0C10">
        <w:rPr>
          <w:rFonts w:ascii="Arial" w:hAnsi="Arial" w:cs="Arial"/>
          <w:sz w:val="24"/>
        </w:rPr>
        <w:t xml:space="preserve">The Book of the Twelve, </w:t>
      </w:r>
      <w:r w:rsidR="007D4D68" w:rsidRPr="005B0C10">
        <w:rPr>
          <w:rFonts w:ascii="Arial" w:hAnsi="Arial" w:cs="Arial"/>
          <w:sz w:val="24"/>
        </w:rPr>
        <w:t>the twelve prophets who wrote much sho</w:t>
      </w:r>
      <w:r w:rsidRPr="005B0C10">
        <w:rPr>
          <w:rFonts w:ascii="Arial" w:hAnsi="Arial" w:cs="Arial"/>
          <w:sz w:val="24"/>
        </w:rPr>
        <w:t>rter</w:t>
      </w:r>
      <w:r w:rsidR="007D4D68" w:rsidRPr="005B0C10">
        <w:rPr>
          <w:rFonts w:ascii="Arial" w:hAnsi="Arial" w:cs="Arial"/>
          <w:sz w:val="24"/>
        </w:rPr>
        <w:t xml:space="preserve"> books</w:t>
      </w:r>
      <w:r w:rsidRPr="005B0C10">
        <w:rPr>
          <w:rFonts w:ascii="Arial" w:hAnsi="Arial" w:cs="Arial"/>
          <w:sz w:val="24"/>
        </w:rPr>
        <w:t xml:space="preserve"> – Hosea through Malachi.</w:t>
      </w:r>
    </w:p>
    <w:p w:rsidR="00C739F3" w:rsidRPr="005B0C10" w:rsidRDefault="00C739F3" w:rsidP="002E5EBD">
      <w:pPr>
        <w:pStyle w:val="ListParagraph"/>
        <w:spacing w:after="0" w:line="240" w:lineRule="auto"/>
        <w:ind w:left="1440" w:hanging="360"/>
        <w:rPr>
          <w:rFonts w:ascii="Arial" w:hAnsi="Arial" w:cs="Arial"/>
          <w:sz w:val="24"/>
        </w:rPr>
      </w:pPr>
      <w:r w:rsidRPr="005B0C10">
        <w:rPr>
          <w:rFonts w:ascii="Arial" w:hAnsi="Arial" w:cs="Arial"/>
          <w:sz w:val="24"/>
        </w:rPr>
        <w:t xml:space="preserve"> </w:t>
      </w:r>
    </w:p>
    <w:p w:rsidR="007D4D68" w:rsidRPr="005B0C10" w:rsidRDefault="007D4D68" w:rsidP="002E5EBD">
      <w:pPr>
        <w:pStyle w:val="ListParagraph"/>
        <w:numPr>
          <w:ilvl w:val="0"/>
          <w:numId w:val="1"/>
        </w:numPr>
        <w:spacing w:after="0" w:line="240" w:lineRule="auto"/>
        <w:rPr>
          <w:rFonts w:ascii="Arial" w:hAnsi="Arial" w:cs="Arial"/>
          <w:sz w:val="24"/>
        </w:rPr>
      </w:pPr>
      <w:r w:rsidRPr="005B0C10">
        <w:rPr>
          <w:rFonts w:ascii="Arial" w:hAnsi="Arial" w:cs="Arial"/>
          <w:sz w:val="24"/>
        </w:rPr>
        <w:t>Besides “Major and Minor” or “Former and Latter,” what other useful way may we divide up the Old Testament prophets?</w:t>
      </w:r>
    </w:p>
    <w:p w:rsidR="007D4D68" w:rsidRPr="005B0C10" w:rsidRDefault="007D4D68" w:rsidP="002E5EBD">
      <w:pPr>
        <w:pStyle w:val="ListParagraph"/>
        <w:numPr>
          <w:ilvl w:val="1"/>
          <w:numId w:val="1"/>
        </w:numPr>
        <w:spacing w:after="0" w:line="240" w:lineRule="auto"/>
        <w:rPr>
          <w:rFonts w:ascii="Arial" w:hAnsi="Arial" w:cs="Arial"/>
          <w:sz w:val="24"/>
        </w:rPr>
      </w:pPr>
      <w:r w:rsidRPr="005B0C10">
        <w:rPr>
          <w:rFonts w:ascii="Arial" w:hAnsi="Arial" w:cs="Arial"/>
          <w:sz w:val="24"/>
        </w:rPr>
        <w:t>The “Oral Prophets” are those who came earlier and left no writing – including some very important prophets like Nathan, Jehu, Elijah, and Elisha.</w:t>
      </w:r>
    </w:p>
    <w:p w:rsidR="00975405" w:rsidRPr="005B0C10" w:rsidRDefault="007D4D68" w:rsidP="002E5EBD">
      <w:pPr>
        <w:pStyle w:val="ListParagraph"/>
        <w:numPr>
          <w:ilvl w:val="1"/>
          <w:numId w:val="1"/>
        </w:numPr>
        <w:spacing w:after="0" w:line="240" w:lineRule="auto"/>
        <w:rPr>
          <w:rFonts w:ascii="Arial" w:hAnsi="Arial" w:cs="Arial"/>
          <w:sz w:val="24"/>
        </w:rPr>
      </w:pPr>
      <w:r w:rsidRPr="005B0C10">
        <w:rPr>
          <w:rFonts w:ascii="Arial" w:hAnsi="Arial" w:cs="Arial"/>
          <w:sz w:val="24"/>
        </w:rPr>
        <w:t>The “Writing</w:t>
      </w:r>
      <w:r w:rsidR="00443AE0" w:rsidRPr="005B0C10">
        <w:rPr>
          <w:rFonts w:ascii="Arial" w:hAnsi="Arial" w:cs="Arial"/>
          <w:sz w:val="24"/>
        </w:rPr>
        <w:t xml:space="preserve"> (or Literary)</w:t>
      </w:r>
      <w:r w:rsidRPr="005B0C10">
        <w:rPr>
          <w:rFonts w:ascii="Arial" w:hAnsi="Arial" w:cs="Arial"/>
          <w:sz w:val="24"/>
        </w:rPr>
        <w:t xml:space="preserve"> Prophets” who contributed books to the Bible. </w:t>
      </w:r>
    </w:p>
    <w:p w:rsidR="00975405" w:rsidRPr="005B0C10" w:rsidRDefault="00975405" w:rsidP="002E5EBD">
      <w:pPr>
        <w:pStyle w:val="ListParagraph"/>
        <w:spacing w:after="0" w:line="240" w:lineRule="auto"/>
        <w:ind w:left="1800" w:hanging="360"/>
        <w:rPr>
          <w:rFonts w:ascii="Arial" w:hAnsi="Arial" w:cs="Arial"/>
          <w:sz w:val="24"/>
        </w:rPr>
      </w:pPr>
    </w:p>
    <w:p w:rsidR="00975405" w:rsidRPr="005B0C10" w:rsidRDefault="00975405" w:rsidP="002E5EBD">
      <w:pPr>
        <w:pStyle w:val="ListParagraph"/>
        <w:numPr>
          <w:ilvl w:val="0"/>
          <w:numId w:val="1"/>
        </w:numPr>
        <w:spacing w:after="0" w:line="240" w:lineRule="auto"/>
        <w:ind w:left="1170" w:hanging="450"/>
        <w:rPr>
          <w:rFonts w:ascii="Arial" w:hAnsi="Arial" w:cs="Arial"/>
          <w:sz w:val="24"/>
        </w:rPr>
      </w:pPr>
      <w:r w:rsidRPr="005B0C10">
        <w:rPr>
          <w:rFonts w:ascii="Arial" w:hAnsi="Arial" w:cs="Arial"/>
          <w:sz w:val="24"/>
        </w:rPr>
        <w:t xml:space="preserve">Most of the Literary Prophets prophesied to the Southern Kingdom of Judah; which two were sent to the Northern Kingdom of Israel? </w:t>
      </w:r>
    </w:p>
    <w:p w:rsidR="00975405" w:rsidRPr="005B0C10" w:rsidRDefault="00975405" w:rsidP="002E5EBD">
      <w:pPr>
        <w:pStyle w:val="ListParagraph"/>
        <w:numPr>
          <w:ilvl w:val="1"/>
          <w:numId w:val="1"/>
        </w:numPr>
        <w:spacing w:after="0" w:line="240" w:lineRule="auto"/>
        <w:rPr>
          <w:rFonts w:ascii="Arial" w:hAnsi="Arial" w:cs="Arial"/>
          <w:sz w:val="24"/>
        </w:rPr>
      </w:pPr>
      <w:r w:rsidRPr="005B0C10">
        <w:rPr>
          <w:rFonts w:ascii="Arial" w:hAnsi="Arial" w:cs="Arial"/>
          <w:sz w:val="24"/>
        </w:rPr>
        <w:t>Hosea</w:t>
      </w:r>
    </w:p>
    <w:p w:rsidR="00975405" w:rsidRPr="005B0C10" w:rsidRDefault="00975405" w:rsidP="002E5EBD">
      <w:pPr>
        <w:pStyle w:val="ListParagraph"/>
        <w:numPr>
          <w:ilvl w:val="1"/>
          <w:numId w:val="1"/>
        </w:numPr>
        <w:spacing w:after="0" w:line="240" w:lineRule="auto"/>
        <w:rPr>
          <w:rFonts w:ascii="Arial" w:hAnsi="Arial" w:cs="Arial"/>
          <w:sz w:val="24"/>
        </w:rPr>
      </w:pPr>
      <w:r w:rsidRPr="005B0C10">
        <w:rPr>
          <w:rFonts w:ascii="Arial" w:hAnsi="Arial" w:cs="Arial"/>
          <w:sz w:val="24"/>
        </w:rPr>
        <w:t>Amos</w:t>
      </w:r>
    </w:p>
    <w:p w:rsidR="00325C96" w:rsidRPr="005B0C10" w:rsidRDefault="00325C96" w:rsidP="002E5EBD">
      <w:pPr>
        <w:pStyle w:val="ListParagraph"/>
        <w:spacing w:after="0" w:line="240" w:lineRule="auto"/>
        <w:ind w:left="1440"/>
        <w:rPr>
          <w:rFonts w:ascii="Arial" w:hAnsi="Arial" w:cs="Arial"/>
          <w:sz w:val="24"/>
        </w:rPr>
      </w:pPr>
    </w:p>
    <w:p w:rsidR="00325C96" w:rsidRPr="005B0C10" w:rsidRDefault="00325C96" w:rsidP="002E5EBD">
      <w:pPr>
        <w:pStyle w:val="ListParagraph"/>
        <w:numPr>
          <w:ilvl w:val="0"/>
          <w:numId w:val="1"/>
        </w:numPr>
        <w:spacing w:after="0" w:line="240" w:lineRule="auto"/>
        <w:ind w:left="1170" w:hanging="450"/>
        <w:rPr>
          <w:rFonts w:ascii="Arial" w:hAnsi="Arial" w:cs="Arial"/>
          <w:sz w:val="24"/>
        </w:rPr>
      </w:pPr>
      <w:r w:rsidRPr="005B0C10">
        <w:rPr>
          <w:rFonts w:ascii="Arial" w:hAnsi="Arial" w:cs="Arial"/>
          <w:sz w:val="24"/>
        </w:rPr>
        <w:t>What major empires were dominant at various times during the period of the Old Testament prophets?</w:t>
      </w:r>
    </w:p>
    <w:p w:rsidR="00325C96" w:rsidRPr="005B0C10" w:rsidRDefault="00325C96" w:rsidP="002E5EBD">
      <w:pPr>
        <w:pStyle w:val="ListParagraph"/>
        <w:numPr>
          <w:ilvl w:val="1"/>
          <w:numId w:val="1"/>
        </w:numPr>
        <w:spacing w:after="0" w:line="240" w:lineRule="auto"/>
        <w:rPr>
          <w:rFonts w:ascii="Arial" w:hAnsi="Arial" w:cs="Arial"/>
          <w:sz w:val="24"/>
        </w:rPr>
      </w:pPr>
      <w:r w:rsidRPr="005B0C10">
        <w:rPr>
          <w:rFonts w:ascii="Arial" w:hAnsi="Arial" w:cs="Arial"/>
          <w:sz w:val="24"/>
        </w:rPr>
        <w:t>Neo-Assyrian, 934-609 BC</w:t>
      </w:r>
    </w:p>
    <w:p w:rsidR="00325C96" w:rsidRPr="005B0C10" w:rsidRDefault="00325C96" w:rsidP="002E5EBD">
      <w:pPr>
        <w:pStyle w:val="ListParagraph"/>
        <w:numPr>
          <w:ilvl w:val="1"/>
          <w:numId w:val="1"/>
        </w:numPr>
        <w:spacing w:after="0" w:line="240" w:lineRule="auto"/>
        <w:rPr>
          <w:rFonts w:ascii="Arial" w:hAnsi="Arial" w:cs="Arial"/>
          <w:sz w:val="24"/>
        </w:rPr>
      </w:pPr>
      <w:r w:rsidRPr="005B0C10">
        <w:rPr>
          <w:rFonts w:ascii="Arial" w:hAnsi="Arial" w:cs="Arial"/>
          <w:sz w:val="24"/>
        </w:rPr>
        <w:t>Neo-Babylonian, 626-539 BC</w:t>
      </w:r>
    </w:p>
    <w:p w:rsidR="00325C96" w:rsidRPr="005B0C10" w:rsidRDefault="00325C96" w:rsidP="002E5EBD">
      <w:pPr>
        <w:pStyle w:val="ListParagraph"/>
        <w:numPr>
          <w:ilvl w:val="1"/>
          <w:numId w:val="1"/>
        </w:numPr>
        <w:spacing w:after="0" w:line="240" w:lineRule="auto"/>
        <w:rPr>
          <w:rFonts w:ascii="Arial" w:hAnsi="Arial" w:cs="Arial"/>
          <w:sz w:val="24"/>
        </w:rPr>
      </w:pPr>
      <w:r w:rsidRPr="005B0C10">
        <w:rPr>
          <w:rFonts w:ascii="Arial" w:hAnsi="Arial" w:cs="Arial"/>
          <w:sz w:val="24"/>
        </w:rPr>
        <w:t xml:space="preserve">Persian, 538-333 BC </w:t>
      </w:r>
    </w:p>
    <w:p w:rsidR="00955765" w:rsidRPr="005B0C10" w:rsidRDefault="00955765" w:rsidP="002E5EBD">
      <w:pPr>
        <w:pStyle w:val="ListParagraph"/>
        <w:spacing w:after="0" w:line="240" w:lineRule="auto"/>
        <w:ind w:left="1080"/>
        <w:rPr>
          <w:rFonts w:ascii="Arial" w:hAnsi="Arial" w:cs="Arial"/>
          <w:sz w:val="24"/>
        </w:rPr>
      </w:pPr>
    </w:p>
    <w:p w:rsidR="0090599A" w:rsidRPr="005B0C10" w:rsidRDefault="00955765" w:rsidP="002E5EBD">
      <w:pPr>
        <w:pStyle w:val="ListParagraph"/>
        <w:numPr>
          <w:ilvl w:val="0"/>
          <w:numId w:val="1"/>
        </w:numPr>
        <w:spacing w:after="0" w:line="240" w:lineRule="auto"/>
        <w:rPr>
          <w:rFonts w:ascii="Arial" w:hAnsi="Arial" w:cs="Arial"/>
          <w:sz w:val="24"/>
        </w:rPr>
      </w:pPr>
      <w:r w:rsidRPr="005B0C10">
        <w:rPr>
          <w:rFonts w:ascii="Arial" w:hAnsi="Arial" w:cs="Arial"/>
          <w:sz w:val="24"/>
        </w:rPr>
        <w:t xml:space="preserve"> </w:t>
      </w:r>
      <w:r w:rsidR="0090599A" w:rsidRPr="005B0C10">
        <w:rPr>
          <w:rFonts w:ascii="Arial" w:hAnsi="Arial" w:cs="Arial"/>
          <w:sz w:val="24"/>
        </w:rPr>
        <w:t xml:space="preserve">Why was the Babylonian Exile so traumatic to the Jews? </w:t>
      </w:r>
    </w:p>
    <w:p w:rsidR="0090599A" w:rsidRPr="005B0C10" w:rsidRDefault="0090599A" w:rsidP="002E5EBD">
      <w:pPr>
        <w:pStyle w:val="ListParagraph"/>
        <w:numPr>
          <w:ilvl w:val="1"/>
          <w:numId w:val="9"/>
        </w:numPr>
        <w:spacing w:after="0" w:line="240" w:lineRule="auto"/>
        <w:ind w:left="1800"/>
        <w:rPr>
          <w:rFonts w:ascii="Arial" w:hAnsi="Arial" w:cs="Arial"/>
          <w:sz w:val="24"/>
        </w:rPr>
      </w:pPr>
      <w:r w:rsidRPr="005B0C10">
        <w:rPr>
          <w:rFonts w:ascii="Arial" w:hAnsi="Arial" w:cs="Arial"/>
          <w:sz w:val="24"/>
        </w:rPr>
        <w:t>They were left wondering if God still loved them and if they were still His special people.</w:t>
      </w:r>
    </w:p>
    <w:p w:rsidR="0090599A" w:rsidRPr="005B0C10" w:rsidRDefault="0090599A" w:rsidP="002E5EBD">
      <w:pPr>
        <w:pStyle w:val="ListParagraph"/>
        <w:numPr>
          <w:ilvl w:val="1"/>
          <w:numId w:val="9"/>
        </w:numPr>
        <w:spacing w:after="0" w:line="240" w:lineRule="auto"/>
        <w:ind w:left="1800"/>
        <w:rPr>
          <w:rFonts w:ascii="Arial" w:hAnsi="Arial" w:cs="Arial"/>
          <w:sz w:val="24"/>
        </w:rPr>
      </w:pPr>
      <w:r w:rsidRPr="005B0C10">
        <w:rPr>
          <w:rFonts w:ascii="Arial" w:hAnsi="Arial" w:cs="Arial"/>
          <w:sz w:val="24"/>
        </w:rPr>
        <w:t xml:space="preserve">They were unsure how to be the people of God when the things that had most represented their election as God’s people – the Promised Land and the Temple – had been taken away or destroyed. </w:t>
      </w:r>
    </w:p>
    <w:p w:rsidR="0090599A" w:rsidRPr="005B0C10" w:rsidRDefault="006A0D9C" w:rsidP="002E5EBD">
      <w:pPr>
        <w:pStyle w:val="ListParagraph"/>
        <w:numPr>
          <w:ilvl w:val="1"/>
          <w:numId w:val="9"/>
        </w:numPr>
        <w:spacing w:after="0" w:line="240" w:lineRule="auto"/>
        <w:ind w:left="1800"/>
        <w:rPr>
          <w:rFonts w:ascii="Arial" w:hAnsi="Arial" w:cs="Arial"/>
          <w:sz w:val="24"/>
        </w:rPr>
      </w:pPr>
      <w:r w:rsidRPr="005B0C10">
        <w:rPr>
          <w:rFonts w:ascii="Arial" w:hAnsi="Arial" w:cs="Arial"/>
          <w:sz w:val="24"/>
        </w:rPr>
        <w:t>They did not know how to worship without a Temple.</w:t>
      </w:r>
    </w:p>
    <w:p w:rsidR="006A0D9C" w:rsidRPr="005B0C10" w:rsidRDefault="006A0D9C" w:rsidP="002E5EBD">
      <w:pPr>
        <w:pStyle w:val="ListParagraph"/>
        <w:numPr>
          <w:ilvl w:val="1"/>
          <w:numId w:val="9"/>
        </w:numPr>
        <w:spacing w:after="0" w:line="240" w:lineRule="auto"/>
        <w:ind w:left="1800"/>
        <w:rPr>
          <w:rFonts w:ascii="Arial" w:hAnsi="Arial" w:cs="Arial"/>
          <w:sz w:val="24"/>
        </w:rPr>
      </w:pPr>
      <w:r w:rsidRPr="005B0C10">
        <w:rPr>
          <w:rFonts w:ascii="Arial" w:hAnsi="Arial" w:cs="Arial"/>
          <w:sz w:val="24"/>
        </w:rPr>
        <w:t>They were fearful of being assimilated and losing their uniqueness as a people – as had happened to the tribes in the Northern Kingdom of Israel when Assyrian had conquered them 136 years earlier.</w:t>
      </w:r>
    </w:p>
    <w:p w:rsidR="00955765" w:rsidRPr="005B0C10" w:rsidRDefault="00955765" w:rsidP="002E5EBD">
      <w:pPr>
        <w:pStyle w:val="ListParagraph"/>
        <w:spacing w:after="0" w:line="240" w:lineRule="auto"/>
        <w:ind w:left="1440"/>
        <w:rPr>
          <w:rFonts w:ascii="Arial" w:hAnsi="Arial" w:cs="Arial"/>
          <w:sz w:val="24"/>
        </w:rPr>
      </w:pPr>
    </w:p>
    <w:p w:rsidR="00955765" w:rsidRPr="005B0C10" w:rsidRDefault="00955765" w:rsidP="002E5EBD">
      <w:pPr>
        <w:pStyle w:val="ListParagraph"/>
        <w:numPr>
          <w:ilvl w:val="0"/>
          <w:numId w:val="1"/>
        </w:numPr>
        <w:spacing w:after="0" w:line="240" w:lineRule="auto"/>
        <w:ind w:left="1170" w:hanging="450"/>
        <w:rPr>
          <w:rFonts w:ascii="Arial" w:hAnsi="Arial" w:cs="Arial"/>
          <w:sz w:val="24"/>
          <w:szCs w:val="24"/>
        </w:rPr>
      </w:pPr>
      <w:r w:rsidRPr="005B0C10">
        <w:rPr>
          <w:rFonts w:ascii="Arial" w:hAnsi="Arial" w:cs="Arial"/>
          <w:sz w:val="24"/>
          <w:szCs w:val="24"/>
        </w:rPr>
        <w:t xml:space="preserve">What three basic points summarize the message of the Old Testament prophets?  </w:t>
      </w:r>
    </w:p>
    <w:p w:rsidR="00D70BC5" w:rsidRPr="005B0C10" w:rsidRDefault="002E5EBD" w:rsidP="002E5EBD">
      <w:pPr>
        <w:pStyle w:val="ListParagraph"/>
        <w:numPr>
          <w:ilvl w:val="0"/>
          <w:numId w:val="14"/>
        </w:numPr>
        <w:spacing w:after="0" w:line="240" w:lineRule="auto"/>
        <w:ind w:left="1800"/>
        <w:rPr>
          <w:rFonts w:ascii="Arial" w:hAnsi="Arial" w:cs="Arial"/>
          <w:sz w:val="24"/>
          <w:szCs w:val="24"/>
        </w:rPr>
      </w:pPr>
      <w:r>
        <w:rPr>
          <w:rFonts w:ascii="Arial" w:hAnsi="Arial" w:cs="Arial"/>
          <w:bCs/>
          <w:iCs/>
          <w:sz w:val="24"/>
          <w:szCs w:val="24"/>
        </w:rPr>
        <w:t>“</w:t>
      </w:r>
      <w:r w:rsidR="00075623" w:rsidRPr="005B0C10">
        <w:rPr>
          <w:rFonts w:ascii="Arial" w:hAnsi="Arial" w:cs="Arial"/>
          <w:bCs/>
          <w:iCs/>
          <w:sz w:val="24"/>
          <w:szCs w:val="24"/>
        </w:rPr>
        <w:t>You (Israel/Judah) have broken the covenant; you had better repent!</w:t>
      </w:r>
      <w:r>
        <w:rPr>
          <w:rFonts w:ascii="Arial" w:hAnsi="Arial" w:cs="Arial"/>
          <w:bCs/>
          <w:iCs/>
          <w:sz w:val="24"/>
          <w:szCs w:val="24"/>
        </w:rPr>
        <w:t>”</w:t>
      </w:r>
      <w:r w:rsidR="00075623" w:rsidRPr="005B0C10">
        <w:rPr>
          <w:rFonts w:ascii="Arial" w:hAnsi="Arial" w:cs="Arial"/>
          <w:bCs/>
          <w:iCs/>
          <w:sz w:val="24"/>
          <w:szCs w:val="24"/>
        </w:rPr>
        <w:t xml:space="preserve"> </w:t>
      </w:r>
    </w:p>
    <w:p w:rsidR="00D70BC5" w:rsidRPr="005B0C10" w:rsidRDefault="002E5EBD" w:rsidP="002E5EBD">
      <w:pPr>
        <w:pStyle w:val="ListParagraph"/>
        <w:numPr>
          <w:ilvl w:val="0"/>
          <w:numId w:val="14"/>
        </w:numPr>
        <w:spacing w:after="0" w:line="240" w:lineRule="auto"/>
        <w:ind w:left="1800"/>
        <w:rPr>
          <w:rFonts w:ascii="Arial" w:hAnsi="Arial" w:cs="Arial"/>
          <w:sz w:val="24"/>
          <w:szCs w:val="24"/>
        </w:rPr>
      </w:pPr>
      <w:r>
        <w:rPr>
          <w:rFonts w:ascii="Arial" w:hAnsi="Arial" w:cs="Arial"/>
          <w:bCs/>
          <w:iCs/>
          <w:sz w:val="24"/>
          <w:szCs w:val="24"/>
        </w:rPr>
        <w:t>“</w:t>
      </w:r>
      <w:r w:rsidR="00075623" w:rsidRPr="005B0C10">
        <w:rPr>
          <w:rFonts w:ascii="Arial" w:hAnsi="Arial" w:cs="Arial"/>
          <w:bCs/>
          <w:iCs/>
          <w:sz w:val="24"/>
          <w:szCs w:val="24"/>
        </w:rPr>
        <w:t>No repentance?  Then judgment!  Judgment will also come on all nations.</w:t>
      </w:r>
      <w:r>
        <w:rPr>
          <w:rFonts w:ascii="Arial" w:hAnsi="Arial" w:cs="Arial"/>
          <w:bCs/>
          <w:iCs/>
          <w:sz w:val="24"/>
          <w:szCs w:val="24"/>
        </w:rPr>
        <w:t>”</w:t>
      </w:r>
    </w:p>
    <w:p w:rsidR="00D70BC5" w:rsidRPr="005B0C10" w:rsidRDefault="002E5EBD" w:rsidP="002E5EBD">
      <w:pPr>
        <w:pStyle w:val="ListParagraph"/>
        <w:numPr>
          <w:ilvl w:val="0"/>
          <w:numId w:val="14"/>
        </w:numPr>
        <w:spacing w:after="0" w:line="240" w:lineRule="auto"/>
        <w:ind w:left="1800"/>
        <w:rPr>
          <w:rFonts w:ascii="Arial" w:hAnsi="Arial" w:cs="Arial"/>
          <w:sz w:val="24"/>
          <w:szCs w:val="24"/>
        </w:rPr>
      </w:pPr>
      <w:r>
        <w:rPr>
          <w:rFonts w:ascii="Arial" w:hAnsi="Arial" w:cs="Arial"/>
          <w:bCs/>
          <w:iCs/>
          <w:sz w:val="24"/>
          <w:szCs w:val="24"/>
        </w:rPr>
        <w:t>“</w:t>
      </w:r>
      <w:r w:rsidR="00075623" w:rsidRPr="005B0C10">
        <w:rPr>
          <w:rFonts w:ascii="Arial" w:hAnsi="Arial" w:cs="Arial"/>
          <w:bCs/>
          <w:iCs/>
          <w:sz w:val="24"/>
          <w:szCs w:val="24"/>
        </w:rPr>
        <w:t>Yet there is hope beyond the judgment, of a glorious future restoration for both Israel/Judah and for the nations.</w:t>
      </w:r>
      <w:r>
        <w:rPr>
          <w:rFonts w:ascii="Arial" w:hAnsi="Arial" w:cs="Arial"/>
          <w:bCs/>
          <w:iCs/>
          <w:sz w:val="24"/>
          <w:szCs w:val="24"/>
        </w:rPr>
        <w:t>”</w:t>
      </w:r>
    </w:p>
    <w:p w:rsidR="00955765" w:rsidRPr="005B0C10" w:rsidRDefault="00955765" w:rsidP="002E5EBD">
      <w:pPr>
        <w:pStyle w:val="ListParagraph"/>
        <w:spacing w:after="0" w:line="240" w:lineRule="auto"/>
        <w:ind w:left="1440"/>
        <w:rPr>
          <w:rFonts w:ascii="Arial" w:hAnsi="Arial" w:cs="Arial"/>
          <w:sz w:val="24"/>
        </w:rPr>
      </w:pPr>
    </w:p>
    <w:p w:rsidR="00835842" w:rsidRPr="005B0C10" w:rsidRDefault="00835842" w:rsidP="002E5EBD">
      <w:pPr>
        <w:pStyle w:val="ListParagraph"/>
        <w:numPr>
          <w:ilvl w:val="0"/>
          <w:numId w:val="1"/>
        </w:numPr>
        <w:spacing w:after="0" w:line="240" w:lineRule="auto"/>
        <w:ind w:left="1170" w:hanging="450"/>
        <w:rPr>
          <w:rFonts w:ascii="Arial" w:hAnsi="Arial" w:cs="Arial"/>
          <w:sz w:val="24"/>
          <w:szCs w:val="24"/>
        </w:rPr>
      </w:pPr>
      <w:r w:rsidRPr="005B0C10">
        <w:rPr>
          <w:rFonts w:ascii="Arial" w:hAnsi="Arial" w:cs="Arial"/>
          <w:sz w:val="24"/>
          <w:szCs w:val="24"/>
        </w:rPr>
        <w:t>What were the three specific failings of the Hebrew people that were the focus of the prophetic messages?</w:t>
      </w:r>
    </w:p>
    <w:p w:rsidR="00835842" w:rsidRPr="005B0C10" w:rsidRDefault="002E5EBD" w:rsidP="002E5EBD">
      <w:pPr>
        <w:pStyle w:val="ListParagraph"/>
        <w:numPr>
          <w:ilvl w:val="1"/>
          <w:numId w:val="1"/>
        </w:numPr>
        <w:spacing w:after="0" w:line="240" w:lineRule="auto"/>
        <w:rPr>
          <w:rFonts w:ascii="Arial" w:hAnsi="Arial" w:cs="Arial"/>
          <w:sz w:val="24"/>
          <w:szCs w:val="24"/>
        </w:rPr>
      </w:pPr>
      <w:r w:rsidRPr="005B0C10">
        <w:rPr>
          <w:rFonts w:ascii="Arial" w:hAnsi="Arial" w:cs="Arial"/>
          <w:bCs/>
          <w:sz w:val="24"/>
          <w:szCs w:val="24"/>
        </w:rPr>
        <w:t>I</w:t>
      </w:r>
      <w:r w:rsidR="00835842" w:rsidRPr="005B0C10">
        <w:rPr>
          <w:rFonts w:ascii="Arial" w:hAnsi="Arial" w:cs="Arial"/>
          <w:bCs/>
          <w:sz w:val="24"/>
          <w:szCs w:val="24"/>
        </w:rPr>
        <w:t>dolatry</w:t>
      </w:r>
      <w:r>
        <w:rPr>
          <w:rFonts w:ascii="Arial" w:hAnsi="Arial" w:cs="Arial"/>
          <w:sz w:val="24"/>
          <w:szCs w:val="24"/>
        </w:rPr>
        <w:t xml:space="preserve"> –</w:t>
      </w:r>
      <w:r w:rsidR="00835842" w:rsidRPr="005B0C10">
        <w:rPr>
          <w:rFonts w:ascii="Arial" w:hAnsi="Arial" w:cs="Arial"/>
          <w:sz w:val="24"/>
          <w:szCs w:val="24"/>
        </w:rPr>
        <w:t xml:space="preserve"> worshipping other gods. </w:t>
      </w:r>
    </w:p>
    <w:p w:rsidR="00835842" w:rsidRPr="005B0C10" w:rsidRDefault="00835842" w:rsidP="002E5EBD">
      <w:pPr>
        <w:pStyle w:val="ListParagraph"/>
        <w:numPr>
          <w:ilvl w:val="1"/>
          <w:numId w:val="1"/>
        </w:numPr>
        <w:spacing w:after="0" w:line="240" w:lineRule="auto"/>
        <w:ind w:right="-180"/>
        <w:rPr>
          <w:rFonts w:ascii="Arial" w:hAnsi="Arial" w:cs="Arial"/>
          <w:sz w:val="24"/>
          <w:szCs w:val="24"/>
        </w:rPr>
      </w:pPr>
      <w:r w:rsidRPr="005B0C10">
        <w:rPr>
          <w:rFonts w:ascii="Arial" w:hAnsi="Arial" w:cs="Arial"/>
          <w:bCs/>
          <w:sz w:val="24"/>
          <w:szCs w:val="24"/>
        </w:rPr>
        <w:t>social injustice</w:t>
      </w:r>
      <w:r w:rsidR="002E5EBD">
        <w:rPr>
          <w:rFonts w:ascii="Arial" w:hAnsi="Arial" w:cs="Arial"/>
          <w:bCs/>
          <w:sz w:val="24"/>
          <w:szCs w:val="24"/>
        </w:rPr>
        <w:t xml:space="preserve"> – </w:t>
      </w:r>
      <w:r w:rsidRPr="005B0C10">
        <w:rPr>
          <w:rFonts w:ascii="Arial" w:hAnsi="Arial" w:cs="Arial"/>
          <w:sz w:val="24"/>
          <w:szCs w:val="24"/>
        </w:rPr>
        <w:t>not caring for the poor, widows, orphans and foreigners.</w:t>
      </w:r>
    </w:p>
    <w:p w:rsidR="00835842" w:rsidRPr="005B0C10" w:rsidRDefault="00835842" w:rsidP="002E5EBD">
      <w:pPr>
        <w:pStyle w:val="ListParagraph"/>
        <w:numPr>
          <w:ilvl w:val="1"/>
          <w:numId w:val="1"/>
        </w:numPr>
        <w:spacing w:after="0" w:line="240" w:lineRule="auto"/>
        <w:rPr>
          <w:rFonts w:ascii="Arial" w:hAnsi="Arial" w:cs="Arial"/>
          <w:sz w:val="24"/>
          <w:szCs w:val="24"/>
        </w:rPr>
      </w:pPr>
      <w:r w:rsidRPr="005B0C10">
        <w:rPr>
          <w:rFonts w:ascii="Arial" w:hAnsi="Arial" w:cs="Arial"/>
          <w:bCs/>
          <w:sz w:val="24"/>
          <w:szCs w:val="24"/>
        </w:rPr>
        <w:t xml:space="preserve">reliance on religious ritualism, </w:t>
      </w:r>
      <w:r w:rsidRPr="005B0C10">
        <w:rPr>
          <w:rFonts w:ascii="Arial" w:hAnsi="Arial" w:cs="Arial"/>
          <w:sz w:val="24"/>
          <w:szCs w:val="24"/>
        </w:rPr>
        <w:t>instead of true worship.</w:t>
      </w:r>
    </w:p>
    <w:p w:rsidR="00835842" w:rsidRDefault="00835842" w:rsidP="002E5EBD">
      <w:pPr>
        <w:pStyle w:val="ListParagraph"/>
        <w:spacing w:after="0" w:line="240" w:lineRule="auto"/>
        <w:ind w:left="1800"/>
        <w:rPr>
          <w:rFonts w:ascii="Arial" w:hAnsi="Arial" w:cs="Arial"/>
        </w:rPr>
      </w:pPr>
    </w:p>
    <w:p w:rsidR="002E5EBD" w:rsidRDefault="002E5EBD" w:rsidP="002E5EBD">
      <w:pPr>
        <w:pStyle w:val="ListParagraph"/>
        <w:spacing w:after="0" w:line="240" w:lineRule="auto"/>
        <w:ind w:left="1800"/>
        <w:rPr>
          <w:rFonts w:ascii="Arial" w:hAnsi="Arial" w:cs="Arial"/>
        </w:rPr>
      </w:pPr>
    </w:p>
    <w:p w:rsidR="002E5EBD" w:rsidRPr="005B0C10" w:rsidRDefault="002E5EBD" w:rsidP="002E5EBD">
      <w:pPr>
        <w:pStyle w:val="ListParagraph"/>
        <w:spacing w:after="0" w:line="240" w:lineRule="auto"/>
        <w:ind w:left="1800"/>
        <w:rPr>
          <w:rFonts w:ascii="Arial" w:hAnsi="Arial" w:cs="Arial"/>
        </w:rPr>
      </w:pPr>
    </w:p>
    <w:p w:rsidR="00955765" w:rsidRPr="005B0C10" w:rsidRDefault="00010744" w:rsidP="002E5EBD">
      <w:pPr>
        <w:pStyle w:val="ListParagraph"/>
        <w:numPr>
          <w:ilvl w:val="0"/>
          <w:numId w:val="1"/>
        </w:numPr>
        <w:spacing w:after="0" w:line="240" w:lineRule="auto"/>
        <w:rPr>
          <w:rFonts w:ascii="Arial" w:hAnsi="Arial" w:cs="Arial"/>
          <w:sz w:val="24"/>
        </w:rPr>
      </w:pPr>
      <w:r w:rsidRPr="005B0C10">
        <w:rPr>
          <w:rFonts w:ascii="Arial" w:hAnsi="Arial" w:cs="Arial"/>
          <w:sz w:val="24"/>
        </w:rPr>
        <w:t xml:space="preserve">  Who was the last Old Testament prophet, and when did he prophesy?</w:t>
      </w:r>
    </w:p>
    <w:p w:rsidR="00010744" w:rsidRPr="005B0C10" w:rsidRDefault="00010744" w:rsidP="002E5EBD">
      <w:pPr>
        <w:pStyle w:val="ListParagraph"/>
        <w:numPr>
          <w:ilvl w:val="1"/>
          <w:numId w:val="1"/>
        </w:numPr>
        <w:spacing w:after="0" w:line="240" w:lineRule="auto"/>
        <w:rPr>
          <w:rFonts w:ascii="Arial" w:hAnsi="Arial" w:cs="Arial"/>
          <w:sz w:val="24"/>
        </w:rPr>
      </w:pPr>
      <w:r w:rsidRPr="005B0C10">
        <w:rPr>
          <w:rFonts w:ascii="Arial" w:hAnsi="Arial" w:cs="Arial"/>
          <w:sz w:val="24"/>
        </w:rPr>
        <w:t>Malachi, around 430 BC.</w:t>
      </w:r>
    </w:p>
    <w:p w:rsidR="00716B95" w:rsidRPr="005B0C10" w:rsidRDefault="00716B95" w:rsidP="002E5EBD">
      <w:pPr>
        <w:pStyle w:val="ListParagraph"/>
        <w:spacing w:after="0" w:line="240" w:lineRule="auto"/>
        <w:ind w:left="1800"/>
        <w:rPr>
          <w:rFonts w:ascii="Arial" w:hAnsi="Arial" w:cs="Arial"/>
          <w:sz w:val="24"/>
        </w:rPr>
      </w:pPr>
    </w:p>
    <w:p w:rsidR="00716B95" w:rsidRPr="005B0C10" w:rsidRDefault="00716B95" w:rsidP="002E5EBD">
      <w:pPr>
        <w:pStyle w:val="ListParagraph"/>
        <w:numPr>
          <w:ilvl w:val="0"/>
          <w:numId w:val="1"/>
        </w:numPr>
        <w:spacing w:after="0" w:line="240" w:lineRule="auto"/>
        <w:rPr>
          <w:rFonts w:ascii="Arial" w:hAnsi="Arial" w:cs="Arial"/>
          <w:sz w:val="24"/>
        </w:rPr>
      </w:pPr>
      <w:r w:rsidRPr="005B0C10">
        <w:rPr>
          <w:rFonts w:ascii="Arial" w:hAnsi="Arial" w:cs="Arial"/>
          <w:sz w:val="24"/>
        </w:rPr>
        <w:t xml:space="preserve"> What is the meaning of the name “Isaiah?”</w:t>
      </w:r>
    </w:p>
    <w:p w:rsidR="00716B95" w:rsidRPr="005B0C10" w:rsidRDefault="00716B95" w:rsidP="002E5EBD">
      <w:pPr>
        <w:pStyle w:val="ListParagraph"/>
        <w:numPr>
          <w:ilvl w:val="1"/>
          <w:numId w:val="1"/>
        </w:numPr>
        <w:spacing w:after="0" w:line="240" w:lineRule="auto"/>
        <w:rPr>
          <w:rFonts w:ascii="Arial" w:hAnsi="Arial" w:cs="Arial"/>
          <w:sz w:val="24"/>
        </w:rPr>
      </w:pPr>
      <w:r w:rsidRPr="005B0C10">
        <w:rPr>
          <w:rFonts w:ascii="Arial" w:hAnsi="Arial" w:cs="Arial"/>
          <w:sz w:val="24"/>
        </w:rPr>
        <w:t>“Yahweh is Salvation”</w:t>
      </w:r>
    </w:p>
    <w:p w:rsidR="00716B95" w:rsidRPr="005B0C10" w:rsidRDefault="00716B95" w:rsidP="002E5EBD">
      <w:pPr>
        <w:pStyle w:val="ListParagraph"/>
        <w:spacing w:after="0" w:line="240" w:lineRule="auto"/>
        <w:ind w:left="1800"/>
        <w:rPr>
          <w:rFonts w:ascii="Arial" w:hAnsi="Arial" w:cs="Arial"/>
          <w:sz w:val="24"/>
        </w:rPr>
      </w:pPr>
    </w:p>
    <w:p w:rsidR="00716B95" w:rsidRPr="005B0C10" w:rsidRDefault="00716B95" w:rsidP="002E5EBD">
      <w:pPr>
        <w:pStyle w:val="ListParagraph"/>
        <w:numPr>
          <w:ilvl w:val="0"/>
          <w:numId w:val="1"/>
        </w:numPr>
        <w:spacing w:after="0" w:line="240" w:lineRule="auto"/>
        <w:rPr>
          <w:rFonts w:ascii="Arial" w:hAnsi="Arial" w:cs="Arial"/>
          <w:sz w:val="24"/>
        </w:rPr>
      </w:pPr>
      <w:r w:rsidRPr="005B0C10">
        <w:rPr>
          <w:rFonts w:ascii="Arial" w:hAnsi="Arial" w:cs="Arial"/>
          <w:sz w:val="24"/>
        </w:rPr>
        <w:t xml:space="preserve"> What is the theme and purpose of the Book of Isaiah?</w:t>
      </w:r>
    </w:p>
    <w:p w:rsidR="00D70BC5" w:rsidRPr="005B0C10" w:rsidRDefault="006D154B" w:rsidP="002E5EBD">
      <w:pPr>
        <w:pStyle w:val="ListParagraph"/>
        <w:numPr>
          <w:ilvl w:val="1"/>
          <w:numId w:val="1"/>
        </w:numPr>
        <w:spacing w:after="0" w:line="240" w:lineRule="auto"/>
        <w:rPr>
          <w:rFonts w:ascii="Arial" w:hAnsi="Arial" w:cs="Arial"/>
          <w:sz w:val="24"/>
        </w:rPr>
      </w:pPr>
      <w:r w:rsidRPr="005B0C10">
        <w:rPr>
          <w:rFonts w:ascii="Arial" w:hAnsi="Arial" w:cs="Arial"/>
          <w:sz w:val="24"/>
        </w:rPr>
        <w:t xml:space="preserve">The theme is </w:t>
      </w:r>
      <w:r w:rsidR="00075623" w:rsidRPr="005B0C10">
        <w:rPr>
          <w:rFonts w:ascii="Arial" w:hAnsi="Arial" w:cs="Arial"/>
          <w:sz w:val="24"/>
        </w:rPr>
        <w:t xml:space="preserve">“Yahweh is salvation” (“Isaiah”) with the word “salvation” appearing 26 times.  This has led to Isaiah being called “the evangelical prophet” because of the emphasis on salvation and the redemptive work of the </w:t>
      </w:r>
      <w:r w:rsidR="002E5EBD">
        <w:rPr>
          <w:rFonts w:ascii="Arial" w:hAnsi="Arial" w:cs="Arial"/>
          <w:sz w:val="24"/>
        </w:rPr>
        <w:t xml:space="preserve">coming </w:t>
      </w:r>
      <w:r w:rsidR="00075623" w:rsidRPr="005B0C10">
        <w:rPr>
          <w:rFonts w:ascii="Arial" w:hAnsi="Arial" w:cs="Arial"/>
          <w:sz w:val="24"/>
        </w:rPr>
        <w:t>Messiah.</w:t>
      </w:r>
    </w:p>
    <w:p w:rsidR="001734D2" w:rsidRPr="005B0C10" w:rsidRDefault="001734D2" w:rsidP="002E5EBD">
      <w:pPr>
        <w:pStyle w:val="ListParagraph"/>
        <w:spacing w:after="0" w:line="240" w:lineRule="auto"/>
        <w:ind w:left="1800"/>
        <w:rPr>
          <w:rFonts w:ascii="Arial" w:hAnsi="Arial" w:cs="Arial"/>
          <w:sz w:val="24"/>
        </w:rPr>
      </w:pPr>
    </w:p>
    <w:p w:rsidR="001734D2" w:rsidRPr="005B0C10" w:rsidRDefault="00A878BF" w:rsidP="002E5EBD">
      <w:pPr>
        <w:pStyle w:val="ListParagraph"/>
        <w:numPr>
          <w:ilvl w:val="0"/>
          <w:numId w:val="1"/>
        </w:numPr>
        <w:spacing w:after="0" w:line="240" w:lineRule="auto"/>
        <w:rPr>
          <w:rFonts w:ascii="Arial" w:hAnsi="Arial" w:cs="Arial"/>
          <w:sz w:val="24"/>
        </w:rPr>
      </w:pPr>
      <w:r w:rsidRPr="005B0C10">
        <w:rPr>
          <w:rFonts w:ascii="Arial" w:hAnsi="Arial" w:cs="Arial"/>
          <w:sz w:val="24"/>
        </w:rPr>
        <w:t xml:space="preserve"> What is the theme and purpose of the Book of Jeremiah?</w:t>
      </w:r>
    </w:p>
    <w:p w:rsidR="00D70BC5" w:rsidRPr="005B0C10" w:rsidRDefault="00075623" w:rsidP="002E5EBD">
      <w:pPr>
        <w:pStyle w:val="ListParagraph"/>
        <w:numPr>
          <w:ilvl w:val="1"/>
          <w:numId w:val="1"/>
        </w:numPr>
        <w:spacing w:after="0" w:line="240" w:lineRule="auto"/>
        <w:rPr>
          <w:rFonts w:ascii="Arial" w:hAnsi="Arial" w:cs="Arial"/>
          <w:sz w:val="24"/>
        </w:rPr>
      </w:pPr>
      <w:r w:rsidRPr="005B0C10">
        <w:rPr>
          <w:rFonts w:ascii="Arial" w:hAnsi="Arial" w:cs="Arial"/>
          <w:sz w:val="24"/>
        </w:rPr>
        <w:t xml:space="preserve">The theme is </w:t>
      </w:r>
      <w:r w:rsidR="00A878BF" w:rsidRPr="005B0C10">
        <w:rPr>
          <w:rFonts w:ascii="Arial" w:hAnsi="Arial" w:cs="Arial"/>
          <w:sz w:val="24"/>
        </w:rPr>
        <w:t>j</w:t>
      </w:r>
      <w:r w:rsidRPr="005B0C10">
        <w:rPr>
          <w:rFonts w:ascii="Arial" w:hAnsi="Arial" w:cs="Arial"/>
          <w:sz w:val="24"/>
        </w:rPr>
        <w:t xml:space="preserve">udgment </w:t>
      </w:r>
      <w:r w:rsidR="00A878BF" w:rsidRPr="005B0C10">
        <w:rPr>
          <w:rFonts w:ascii="Arial" w:hAnsi="Arial" w:cs="Arial"/>
          <w:sz w:val="24"/>
        </w:rPr>
        <w:t>a</w:t>
      </w:r>
      <w:r w:rsidRPr="005B0C10">
        <w:rPr>
          <w:rFonts w:ascii="Arial" w:hAnsi="Arial" w:cs="Arial"/>
          <w:sz w:val="24"/>
        </w:rPr>
        <w:t xml:space="preserve">gainst </w:t>
      </w:r>
      <w:r w:rsidR="00A878BF" w:rsidRPr="005B0C10">
        <w:rPr>
          <w:rFonts w:ascii="Arial" w:hAnsi="Arial" w:cs="Arial"/>
          <w:sz w:val="24"/>
        </w:rPr>
        <w:t xml:space="preserve">the Southern Kingdom of </w:t>
      </w:r>
      <w:r w:rsidRPr="005B0C10">
        <w:rPr>
          <w:rFonts w:ascii="Arial" w:hAnsi="Arial" w:cs="Arial"/>
          <w:sz w:val="24"/>
        </w:rPr>
        <w:t>Judah.  The book identifies the sins, idolatry and covenant breaking by the people of Judah, and coming judgment at the hands of the Babylonian Empire.</w:t>
      </w:r>
    </w:p>
    <w:p w:rsidR="00712384" w:rsidRPr="005B0C10" w:rsidRDefault="00712384" w:rsidP="002E5EBD">
      <w:pPr>
        <w:pStyle w:val="ListParagraph"/>
        <w:spacing w:after="0" w:line="240" w:lineRule="auto"/>
        <w:ind w:left="1800"/>
        <w:rPr>
          <w:rFonts w:ascii="Arial" w:hAnsi="Arial" w:cs="Arial"/>
          <w:sz w:val="24"/>
        </w:rPr>
      </w:pPr>
    </w:p>
    <w:p w:rsidR="00712384" w:rsidRPr="005B0C10" w:rsidRDefault="00712384" w:rsidP="002E5EBD">
      <w:pPr>
        <w:pStyle w:val="ListParagraph"/>
        <w:numPr>
          <w:ilvl w:val="0"/>
          <w:numId w:val="1"/>
        </w:numPr>
        <w:spacing w:after="0" w:line="240" w:lineRule="auto"/>
        <w:rPr>
          <w:rFonts w:ascii="Arial" w:hAnsi="Arial" w:cs="Arial"/>
          <w:sz w:val="24"/>
        </w:rPr>
      </w:pPr>
      <w:r w:rsidRPr="005B0C10">
        <w:rPr>
          <w:rFonts w:ascii="Arial" w:hAnsi="Arial" w:cs="Arial"/>
          <w:sz w:val="24"/>
        </w:rPr>
        <w:t xml:space="preserve"> Why is Jeremiah Chapters 30-33 called the “Book of Comfort?”</w:t>
      </w:r>
    </w:p>
    <w:p w:rsidR="007B0F08" w:rsidRPr="005B0C10" w:rsidRDefault="00712384" w:rsidP="002E5EBD">
      <w:pPr>
        <w:pStyle w:val="ListParagraph"/>
        <w:numPr>
          <w:ilvl w:val="1"/>
          <w:numId w:val="1"/>
        </w:numPr>
        <w:spacing w:after="0" w:line="240" w:lineRule="auto"/>
        <w:rPr>
          <w:rFonts w:ascii="Arial" w:hAnsi="Arial" w:cs="Arial"/>
          <w:sz w:val="24"/>
        </w:rPr>
      </w:pPr>
      <w:r w:rsidRPr="005B0C10">
        <w:rPr>
          <w:rFonts w:ascii="Arial" w:hAnsi="Arial" w:cs="Arial"/>
          <w:sz w:val="24"/>
        </w:rPr>
        <w:t>Because in the midst of coming judgment, God speaks through Jeremiah to promise that a time of restoration is coming, when God’s people will be returned to the Promised Land.</w:t>
      </w:r>
    </w:p>
    <w:p w:rsidR="007B0F08" w:rsidRPr="005B0C10" w:rsidRDefault="007B0F08" w:rsidP="002E5EBD">
      <w:pPr>
        <w:pStyle w:val="ListParagraph"/>
        <w:spacing w:after="0" w:line="240" w:lineRule="auto"/>
        <w:ind w:left="1800"/>
        <w:rPr>
          <w:rFonts w:ascii="Arial" w:hAnsi="Arial" w:cs="Arial"/>
          <w:sz w:val="24"/>
        </w:rPr>
      </w:pPr>
    </w:p>
    <w:p w:rsidR="007B0F08" w:rsidRPr="005B0C10" w:rsidRDefault="007B0F08" w:rsidP="002E5EBD">
      <w:pPr>
        <w:pStyle w:val="ListParagraph"/>
        <w:numPr>
          <w:ilvl w:val="0"/>
          <w:numId w:val="1"/>
        </w:numPr>
        <w:spacing w:after="0" w:line="240" w:lineRule="auto"/>
        <w:ind w:left="1170" w:hanging="450"/>
        <w:rPr>
          <w:rFonts w:ascii="Arial" w:hAnsi="Arial" w:cs="Arial"/>
          <w:sz w:val="24"/>
        </w:rPr>
      </w:pPr>
      <w:r w:rsidRPr="005B0C10">
        <w:rPr>
          <w:rFonts w:ascii="Arial" w:hAnsi="Arial" w:cs="Arial"/>
          <w:sz w:val="24"/>
        </w:rPr>
        <w:t>What is the point – in Jeremiah</w:t>
      </w:r>
      <w:r w:rsidR="001C3050" w:rsidRPr="005B0C10">
        <w:rPr>
          <w:rFonts w:ascii="Arial" w:hAnsi="Arial" w:cs="Arial"/>
          <w:sz w:val="24"/>
        </w:rPr>
        <w:t>, Ezekiel</w:t>
      </w:r>
      <w:r w:rsidR="00FC2C96">
        <w:rPr>
          <w:rFonts w:ascii="Arial" w:hAnsi="Arial" w:cs="Arial"/>
          <w:sz w:val="24"/>
        </w:rPr>
        <w:t>, Amos</w:t>
      </w:r>
      <w:r w:rsidR="001C3050" w:rsidRPr="005B0C10">
        <w:rPr>
          <w:rFonts w:ascii="Arial" w:hAnsi="Arial" w:cs="Arial"/>
          <w:sz w:val="24"/>
        </w:rPr>
        <w:t xml:space="preserve"> </w:t>
      </w:r>
      <w:r w:rsidRPr="005B0C10">
        <w:rPr>
          <w:rFonts w:ascii="Arial" w:hAnsi="Arial" w:cs="Arial"/>
          <w:sz w:val="24"/>
        </w:rPr>
        <w:t>and elsewhere – for the oracles of judgment against the non-Jewish nations?</w:t>
      </w:r>
    </w:p>
    <w:p w:rsidR="007B0F08" w:rsidRPr="005B0C10" w:rsidRDefault="007B0F08" w:rsidP="002E5EBD">
      <w:pPr>
        <w:pStyle w:val="ListParagraph"/>
        <w:numPr>
          <w:ilvl w:val="1"/>
          <w:numId w:val="1"/>
        </w:numPr>
        <w:spacing w:after="0" w:line="240" w:lineRule="auto"/>
        <w:rPr>
          <w:rFonts w:ascii="Arial" w:hAnsi="Arial" w:cs="Arial"/>
          <w:sz w:val="24"/>
        </w:rPr>
      </w:pPr>
      <w:r w:rsidRPr="005B0C10">
        <w:rPr>
          <w:rFonts w:ascii="Arial" w:hAnsi="Arial" w:cs="Arial"/>
          <w:sz w:val="24"/>
        </w:rPr>
        <w:t>To demonstrate that God is the God over ALL peoples and nati</w:t>
      </w:r>
      <w:r w:rsidR="0030108D" w:rsidRPr="005B0C10">
        <w:rPr>
          <w:rFonts w:ascii="Arial" w:hAnsi="Arial" w:cs="Arial"/>
          <w:sz w:val="24"/>
        </w:rPr>
        <w:t>o</w:t>
      </w:r>
      <w:r w:rsidRPr="005B0C10">
        <w:rPr>
          <w:rFonts w:ascii="Arial" w:hAnsi="Arial" w:cs="Arial"/>
          <w:sz w:val="24"/>
        </w:rPr>
        <w:t>ns, and not just the people of Israel and Judah.</w:t>
      </w:r>
    </w:p>
    <w:p w:rsidR="007B0F08" w:rsidRPr="005B0C10" w:rsidRDefault="007B0F08" w:rsidP="002E5EBD">
      <w:pPr>
        <w:pStyle w:val="ListParagraph"/>
        <w:numPr>
          <w:ilvl w:val="1"/>
          <w:numId w:val="1"/>
        </w:numPr>
        <w:spacing w:after="0" w:line="240" w:lineRule="auto"/>
        <w:rPr>
          <w:rFonts w:ascii="Arial" w:hAnsi="Arial" w:cs="Arial"/>
          <w:sz w:val="24"/>
        </w:rPr>
      </w:pPr>
      <w:r w:rsidRPr="005B0C10">
        <w:rPr>
          <w:rFonts w:ascii="Arial" w:hAnsi="Arial" w:cs="Arial"/>
          <w:sz w:val="24"/>
        </w:rPr>
        <w:t>To make the point that God’s justice will be fulfilled against all those who oppress and do evil</w:t>
      </w:r>
      <w:r w:rsidR="0030108D" w:rsidRPr="005B0C10">
        <w:rPr>
          <w:rFonts w:ascii="Arial" w:hAnsi="Arial" w:cs="Arial"/>
          <w:sz w:val="24"/>
        </w:rPr>
        <w:t>, wherever they are</w:t>
      </w:r>
      <w:r w:rsidRPr="005B0C10">
        <w:rPr>
          <w:rFonts w:ascii="Arial" w:hAnsi="Arial" w:cs="Arial"/>
          <w:sz w:val="24"/>
        </w:rPr>
        <w:t>.</w:t>
      </w:r>
    </w:p>
    <w:p w:rsidR="005B0C10" w:rsidRPr="005B0C10" w:rsidRDefault="005B0C10" w:rsidP="002E5EBD">
      <w:pPr>
        <w:pStyle w:val="ListParagraph"/>
        <w:spacing w:after="0" w:line="240" w:lineRule="auto"/>
        <w:ind w:left="1800"/>
        <w:rPr>
          <w:rFonts w:ascii="Arial" w:hAnsi="Arial" w:cs="Arial"/>
          <w:sz w:val="24"/>
        </w:rPr>
      </w:pPr>
    </w:p>
    <w:p w:rsidR="005B0C10" w:rsidRPr="005B0C10" w:rsidRDefault="005B0C10" w:rsidP="002E5EBD">
      <w:pPr>
        <w:pStyle w:val="ListParagraph"/>
        <w:numPr>
          <w:ilvl w:val="0"/>
          <w:numId w:val="1"/>
        </w:numPr>
        <w:spacing w:after="0" w:line="240" w:lineRule="auto"/>
        <w:ind w:left="1170" w:hanging="450"/>
        <w:rPr>
          <w:rFonts w:ascii="Arial" w:hAnsi="Arial" w:cs="Arial"/>
          <w:sz w:val="24"/>
        </w:rPr>
      </w:pPr>
      <w:r w:rsidRPr="005B0C10">
        <w:rPr>
          <w:rFonts w:ascii="Arial" w:hAnsi="Arial" w:cs="Arial"/>
          <w:sz w:val="24"/>
        </w:rPr>
        <w:t>The Book of Lamentations is not actually a prophetic book, so why is it customarily listed among the Major Prophets in the Christian Bible?</w:t>
      </w:r>
    </w:p>
    <w:p w:rsidR="005B0C10" w:rsidRPr="005B0C10" w:rsidRDefault="005B0C10" w:rsidP="002E5EBD">
      <w:pPr>
        <w:pStyle w:val="ListParagraph"/>
        <w:numPr>
          <w:ilvl w:val="1"/>
          <w:numId w:val="1"/>
        </w:numPr>
        <w:spacing w:after="0" w:line="240" w:lineRule="auto"/>
        <w:rPr>
          <w:rFonts w:ascii="Arial" w:hAnsi="Arial" w:cs="Arial"/>
          <w:sz w:val="24"/>
        </w:rPr>
      </w:pPr>
      <w:r w:rsidRPr="005B0C10">
        <w:rPr>
          <w:rFonts w:ascii="Arial" w:hAnsi="Arial" w:cs="Arial"/>
          <w:sz w:val="24"/>
        </w:rPr>
        <w:t>Because it is believed to be written by the prophet Jeremiah, and relates to the same theme as the Book of Jeremiah – judgment against the</w:t>
      </w:r>
      <w:r w:rsidR="002E5EBD">
        <w:rPr>
          <w:rFonts w:ascii="Arial" w:hAnsi="Arial" w:cs="Arial"/>
          <w:sz w:val="24"/>
        </w:rPr>
        <w:t xml:space="preserve"> nation of Judah and the</w:t>
      </w:r>
      <w:r w:rsidRPr="005B0C10">
        <w:rPr>
          <w:rFonts w:ascii="Arial" w:hAnsi="Arial" w:cs="Arial"/>
          <w:sz w:val="24"/>
        </w:rPr>
        <w:t xml:space="preserve"> city of Jerusalem.</w:t>
      </w:r>
    </w:p>
    <w:p w:rsidR="005B0C10" w:rsidRPr="005B0C10" w:rsidRDefault="005B0C10" w:rsidP="002E5EBD">
      <w:pPr>
        <w:pStyle w:val="ListParagraph"/>
        <w:spacing w:after="0" w:line="240" w:lineRule="auto"/>
        <w:ind w:left="1800"/>
        <w:rPr>
          <w:rFonts w:ascii="Arial" w:hAnsi="Arial" w:cs="Arial"/>
          <w:sz w:val="24"/>
        </w:rPr>
      </w:pPr>
    </w:p>
    <w:p w:rsidR="005B0C10" w:rsidRPr="005B0C10" w:rsidRDefault="005B0C10" w:rsidP="002E5EBD">
      <w:pPr>
        <w:pStyle w:val="ListParagraph"/>
        <w:numPr>
          <w:ilvl w:val="0"/>
          <w:numId w:val="1"/>
        </w:numPr>
        <w:spacing w:after="0" w:line="240" w:lineRule="auto"/>
        <w:rPr>
          <w:rFonts w:ascii="Arial" w:hAnsi="Arial" w:cs="Arial"/>
          <w:sz w:val="24"/>
        </w:rPr>
      </w:pPr>
      <w:r w:rsidRPr="005B0C10">
        <w:rPr>
          <w:rFonts w:ascii="Arial" w:hAnsi="Arial" w:cs="Arial"/>
          <w:sz w:val="24"/>
        </w:rPr>
        <w:t xml:space="preserve"> What is the main theme of the Book of Lamentations?</w:t>
      </w:r>
    </w:p>
    <w:p w:rsidR="005B0C10" w:rsidRPr="005B0C10" w:rsidRDefault="005B0C10" w:rsidP="002E5EBD">
      <w:pPr>
        <w:pStyle w:val="ListParagraph"/>
        <w:numPr>
          <w:ilvl w:val="1"/>
          <w:numId w:val="1"/>
        </w:numPr>
        <w:spacing w:after="0" w:line="240" w:lineRule="auto"/>
        <w:rPr>
          <w:rFonts w:ascii="Arial" w:hAnsi="Arial" w:cs="Arial"/>
          <w:sz w:val="24"/>
        </w:rPr>
      </w:pPr>
      <w:r w:rsidRPr="005B0C10">
        <w:rPr>
          <w:rFonts w:ascii="Arial" w:hAnsi="Arial" w:cs="Arial"/>
          <w:sz w:val="24"/>
        </w:rPr>
        <w:t>Sorrow over the destruction of the city of Jerusalem and the Temple by the Babylonians in 586 BC.</w:t>
      </w:r>
    </w:p>
    <w:p w:rsidR="005B0C10" w:rsidRPr="005B0C10" w:rsidRDefault="005B0C10" w:rsidP="002E5EBD">
      <w:pPr>
        <w:pStyle w:val="ListParagraph"/>
        <w:spacing w:after="0" w:line="240" w:lineRule="auto"/>
        <w:ind w:left="1080" w:hanging="360"/>
        <w:rPr>
          <w:rFonts w:ascii="Arial" w:hAnsi="Arial" w:cs="Arial"/>
          <w:sz w:val="24"/>
        </w:rPr>
      </w:pPr>
    </w:p>
    <w:p w:rsidR="005B0C10" w:rsidRPr="005B0C10" w:rsidRDefault="005B0C10" w:rsidP="002E5EBD">
      <w:pPr>
        <w:pStyle w:val="ListParagraph"/>
        <w:numPr>
          <w:ilvl w:val="0"/>
          <w:numId w:val="1"/>
        </w:numPr>
        <w:spacing w:after="0" w:line="240" w:lineRule="auto"/>
        <w:rPr>
          <w:rFonts w:ascii="Arial" w:hAnsi="Arial" w:cs="Arial"/>
          <w:sz w:val="24"/>
        </w:rPr>
      </w:pPr>
      <w:r w:rsidRPr="005B0C10">
        <w:rPr>
          <w:rFonts w:ascii="Arial" w:hAnsi="Arial" w:cs="Arial"/>
          <w:sz w:val="24"/>
        </w:rPr>
        <w:t xml:space="preserve"> What is unusual about the structure of Lamentations?</w:t>
      </w:r>
    </w:p>
    <w:p w:rsidR="005B0C10" w:rsidRPr="005B0C10" w:rsidRDefault="005B0C10" w:rsidP="002E5EBD">
      <w:pPr>
        <w:pStyle w:val="ListParagraph"/>
        <w:numPr>
          <w:ilvl w:val="1"/>
          <w:numId w:val="1"/>
        </w:numPr>
        <w:spacing w:after="0" w:line="240" w:lineRule="auto"/>
        <w:rPr>
          <w:rFonts w:ascii="Arial" w:hAnsi="Arial" w:cs="Arial"/>
          <w:sz w:val="24"/>
        </w:rPr>
      </w:pPr>
      <w:r w:rsidRPr="005B0C10">
        <w:rPr>
          <w:rFonts w:ascii="Arial" w:hAnsi="Arial" w:cs="Arial"/>
          <w:sz w:val="24"/>
        </w:rPr>
        <w:t xml:space="preserve">There are five poems (one per each chapter) with the first four of these written as acrostics – the first, second and fourth chapters have 22 verse (the same as the number of letters in the Hebrew alphabet), with each verse starting with a letter of the Hebrew alphabet taken in order.  The third chapter has 66 verses, or three times the number of Hebrew letters, with each three successive verses beginning with the same letter. </w:t>
      </w:r>
    </w:p>
    <w:p w:rsidR="005B0C10" w:rsidRDefault="005B0C10" w:rsidP="002E5EBD">
      <w:pPr>
        <w:pStyle w:val="ListParagraph"/>
        <w:spacing w:after="0" w:line="240" w:lineRule="auto"/>
        <w:ind w:left="1080" w:hanging="360"/>
        <w:rPr>
          <w:rFonts w:ascii="Arial" w:hAnsi="Arial" w:cs="Arial"/>
          <w:sz w:val="24"/>
        </w:rPr>
      </w:pPr>
    </w:p>
    <w:p w:rsidR="002E5EBD" w:rsidRPr="005B0C10" w:rsidRDefault="002E5EBD" w:rsidP="002E5EBD">
      <w:pPr>
        <w:pStyle w:val="ListParagraph"/>
        <w:spacing w:after="0" w:line="240" w:lineRule="auto"/>
        <w:ind w:left="1080" w:hanging="360"/>
        <w:rPr>
          <w:rFonts w:ascii="Arial" w:hAnsi="Arial" w:cs="Arial"/>
          <w:sz w:val="24"/>
        </w:rPr>
      </w:pPr>
    </w:p>
    <w:p w:rsidR="005B0C10" w:rsidRPr="005B0C10" w:rsidRDefault="005B0C10" w:rsidP="002E5EBD">
      <w:pPr>
        <w:pStyle w:val="ListParagraph"/>
        <w:numPr>
          <w:ilvl w:val="0"/>
          <w:numId w:val="1"/>
        </w:numPr>
        <w:spacing w:after="0" w:line="240" w:lineRule="auto"/>
        <w:rPr>
          <w:rFonts w:ascii="Arial" w:hAnsi="Arial" w:cs="Arial"/>
          <w:sz w:val="24"/>
        </w:rPr>
      </w:pPr>
      <w:r w:rsidRPr="005B0C10">
        <w:rPr>
          <w:rFonts w:ascii="Arial" w:hAnsi="Arial" w:cs="Arial"/>
          <w:sz w:val="24"/>
        </w:rPr>
        <w:t xml:space="preserve"> What are the lessons learned from Lamentations?</w:t>
      </w:r>
    </w:p>
    <w:p w:rsidR="005B0C10" w:rsidRPr="005B0C10" w:rsidRDefault="005B0C10" w:rsidP="002E5EBD">
      <w:pPr>
        <w:pStyle w:val="ListParagraph"/>
        <w:numPr>
          <w:ilvl w:val="1"/>
          <w:numId w:val="1"/>
        </w:numPr>
        <w:spacing w:after="0" w:line="240" w:lineRule="auto"/>
        <w:rPr>
          <w:rFonts w:ascii="Arial" w:hAnsi="Arial" w:cs="Arial"/>
          <w:sz w:val="24"/>
        </w:rPr>
      </w:pPr>
      <w:r w:rsidRPr="005B0C10">
        <w:rPr>
          <w:rFonts w:ascii="Arial" w:hAnsi="Arial" w:cs="Arial"/>
          <w:sz w:val="24"/>
        </w:rPr>
        <w:t xml:space="preserve">God is sovereign over the affairs of men, even when he uses empires and armies to enact His will. </w:t>
      </w:r>
    </w:p>
    <w:p w:rsidR="005B0C10" w:rsidRPr="005B0C10" w:rsidRDefault="005B0C10" w:rsidP="002E5EBD">
      <w:pPr>
        <w:pStyle w:val="ListParagraph"/>
        <w:numPr>
          <w:ilvl w:val="1"/>
          <w:numId w:val="1"/>
        </w:numPr>
        <w:spacing w:after="0" w:line="240" w:lineRule="auto"/>
        <w:rPr>
          <w:rFonts w:ascii="Arial" w:hAnsi="Arial" w:cs="Arial"/>
          <w:sz w:val="24"/>
        </w:rPr>
      </w:pPr>
      <w:r w:rsidRPr="005B0C10">
        <w:rPr>
          <w:rFonts w:ascii="Arial" w:hAnsi="Arial" w:cs="Arial"/>
          <w:sz w:val="24"/>
        </w:rPr>
        <w:t>Sin can bring tragic consequences.</w:t>
      </w:r>
    </w:p>
    <w:p w:rsidR="005B0C10" w:rsidRPr="005B0C10" w:rsidRDefault="005B0C10" w:rsidP="002E5EBD">
      <w:pPr>
        <w:pStyle w:val="ListParagraph"/>
        <w:numPr>
          <w:ilvl w:val="1"/>
          <w:numId w:val="1"/>
        </w:numPr>
        <w:spacing w:after="0" w:line="240" w:lineRule="auto"/>
        <w:rPr>
          <w:rFonts w:ascii="Arial" w:hAnsi="Arial" w:cs="Arial"/>
          <w:sz w:val="24"/>
        </w:rPr>
      </w:pPr>
      <w:r w:rsidRPr="005B0C10">
        <w:rPr>
          <w:rFonts w:ascii="Arial" w:hAnsi="Arial" w:cs="Arial"/>
          <w:sz w:val="24"/>
        </w:rPr>
        <w:t>There is hope even in the worst darkness.</w:t>
      </w:r>
    </w:p>
    <w:p w:rsidR="00564682" w:rsidRPr="005B0C10" w:rsidRDefault="00564682" w:rsidP="002E5EBD">
      <w:pPr>
        <w:pStyle w:val="ListParagraph"/>
        <w:spacing w:after="0" w:line="240" w:lineRule="auto"/>
        <w:ind w:left="1800"/>
        <w:rPr>
          <w:rFonts w:ascii="Arial" w:hAnsi="Arial" w:cs="Arial"/>
          <w:sz w:val="24"/>
        </w:rPr>
      </w:pPr>
    </w:p>
    <w:p w:rsidR="00564682" w:rsidRPr="005B0C10" w:rsidRDefault="002E5EBD" w:rsidP="002E5EBD">
      <w:pPr>
        <w:pStyle w:val="ListParagraph"/>
        <w:numPr>
          <w:ilvl w:val="0"/>
          <w:numId w:val="1"/>
        </w:numPr>
        <w:spacing w:after="0" w:line="240" w:lineRule="auto"/>
        <w:ind w:left="1170" w:hanging="450"/>
        <w:rPr>
          <w:rFonts w:ascii="Arial" w:hAnsi="Arial" w:cs="Arial"/>
          <w:sz w:val="24"/>
        </w:rPr>
      </w:pPr>
      <w:r>
        <w:rPr>
          <w:rFonts w:ascii="Arial" w:hAnsi="Arial" w:cs="Arial"/>
          <w:sz w:val="24"/>
        </w:rPr>
        <w:t xml:space="preserve">The prophets are full of symbolic images and actions.  </w:t>
      </w:r>
      <w:r w:rsidR="00564682" w:rsidRPr="005B0C10">
        <w:rPr>
          <w:rFonts w:ascii="Arial" w:hAnsi="Arial" w:cs="Arial"/>
          <w:sz w:val="24"/>
        </w:rPr>
        <w:t>In Ezekiel, Hosea and elsewhere, Israel is portrayed as an “adulterous wife.”  What is the meaning of this symbolism?</w:t>
      </w:r>
    </w:p>
    <w:p w:rsidR="00FC2C96" w:rsidRDefault="00564682" w:rsidP="002E5EBD">
      <w:pPr>
        <w:pStyle w:val="ListParagraph"/>
        <w:numPr>
          <w:ilvl w:val="1"/>
          <w:numId w:val="1"/>
        </w:numPr>
        <w:spacing w:after="0" w:line="240" w:lineRule="auto"/>
        <w:ind w:right="-180"/>
        <w:rPr>
          <w:rFonts w:ascii="Arial" w:hAnsi="Arial" w:cs="Arial"/>
          <w:sz w:val="24"/>
        </w:rPr>
      </w:pPr>
      <w:r w:rsidRPr="00FC2C96">
        <w:rPr>
          <w:rFonts w:ascii="Arial" w:hAnsi="Arial" w:cs="Arial"/>
          <w:sz w:val="24"/>
        </w:rPr>
        <w:t>As an adulterous wife is unfaithful</w:t>
      </w:r>
      <w:r w:rsidR="00D10BA8" w:rsidRPr="00FC2C96">
        <w:rPr>
          <w:rFonts w:ascii="Arial" w:hAnsi="Arial" w:cs="Arial"/>
          <w:sz w:val="24"/>
        </w:rPr>
        <w:t xml:space="preserve"> to her husband by </w:t>
      </w:r>
      <w:r w:rsidRPr="00FC2C96">
        <w:rPr>
          <w:rFonts w:ascii="Arial" w:hAnsi="Arial" w:cs="Arial"/>
          <w:sz w:val="24"/>
        </w:rPr>
        <w:t>chasing after other men, so Israel has been unfaithful to God</w:t>
      </w:r>
      <w:r w:rsidR="00D10BA8" w:rsidRPr="00FC2C96">
        <w:rPr>
          <w:rFonts w:ascii="Arial" w:hAnsi="Arial" w:cs="Arial"/>
          <w:sz w:val="24"/>
        </w:rPr>
        <w:t xml:space="preserve"> by</w:t>
      </w:r>
      <w:r w:rsidRPr="00FC2C96">
        <w:rPr>
          <w:rFonts w:ascii="Arial" w:hAnsi="Arial" w:cs="Arial"/>
          <w:sz w:val="24"/>
        </w:rPr>
        <w:t xml:space="preserve"> worshipping </w:t>
      </w:r>
      <w:r w:rsidR="00D10BA8" w:rsidRPr="00FC2C96">
        <w:rPr>
          <w:rFonts w:ascii="Arial" w:hAnsi="Arial" w:cs="Arial"/>
          <w:sz w:val="24"/>
        </w:rPr>
        <w:t>o</w:t>
      </w:r>
      <w:r w:rsidRPr="00FC2C96">
        <w:rPr>
          <w:rFonts w:ascii="Arial" w:hAnsi="Arial" w:cs="Arial"/>
          <w:sz w:val="24"/>
        </w:rPr>
        <w:t>the</w:t>
      </w:r>
      <w:r w:rsidR="00D10BA8" w:rsidRPr="00FC2C96">
        <w:rPr>
          <w:rFonts w:ascii="Arial" w:hAnsi="Arial" w:cs="Arial"/>
          <w:sz w:val="24"/>
        </w:rPr>
        <w:t>r</w:t>
      </w:r>
      <w:r w:rsidRPr="00FC2C96">
        <w:rPr>
          <w:rFonts w:ascii="Arial" w:hAnsi="Arial" w:cs="Arial"/>
          <w:sz w:val="24"/>
        </w:rPr>
        <w:t xml:space="preserve"> gods.</w:t>
      </w:r>
    </w:p>
    <w:p w:rsidR="007052D1" w:rsidRPr="00FC2C96" w:rsidRDefault="00712384" w:rsidP="002E5EBD">
      <w:pPr>
        <w:pStyle w:val="ListParagraph"/>
        <w:spacing w:after="0" w:line="240" w:lineRule="auto"/>
        <w:ind w:left="1800"/>
        <w:rPr>
          <w:rFonts w:ascii="Arial" w:hAnsi="Arial" w:cs="Arial"/>
          <w:sz w:val="24"/>
        </w:rPr>
      </w:pPr>
      <w:r w:rsidRPr="00FC2C96">
        <w:rPr>
          <w:rFonts w:ascii="Arial" w:hAnsi="Arial" w:cs="Arial"/>
          <w:sz w:val="24"/>
        </w:rPr>
        <w:t xml:space="preserve"> </w:t>
      </w:r>
    </w:p>
    <w:p w:rsidR="006A0D9C" w:rsidRPr="005B0C10" w:rsidRDefault="005B0C10" w:rsidP="002E5EBD">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6A0D9C" w:rsidRPr="005B0C10">
        <w:rPr>
          <w:rFonts w:ascii="Arial" w:hAnsi="Arial" w:cs="Arial"/>
          <w:sz w:val="24"/>
        </w:rPr>
        <w:t>How did Daniel and his friends come to be living in the city of Babylon?</w:t>
      </w:r>
    </w:p>
    <w:p w:rsidR="006A0D9C" w:rsidRPr="005B0C10" w:rsidRDefault="006A0D9C" w:rsidP="002E5EBD">
      <w:pPr>
        <w:pStyle w:val="ListParagraph"/>
        <w:numPr>
          <w:ilvl w:val="1"/>
          <w:numId w:val="1"/>
        </w:numPr>
        <w:spacing w:after="0" w:line="240" w:lineRule="auto"/>
        <w:rPr>
          <w:rFonts w:ascii="Arial" w:hAnsi="Arial" w:cs="Arial"/>
          <w:sz w:val="24"/>
        </w:rPr>
      </w:pPr>
      <w:r w:rsidRPr="005B0C10">
        <w:rPr>
          <w:rFonts w:ascii="Arial" w:hAnsi="Arial" w:cs="Arial"/>
          <w:sz w:val="24"/>
        </w:rPr>
        <w:t>After King Nebuchadnezzar of Babylon defeated the Egyptian and Assyrian armies at Carchemish, he pursued the Egyptians back down towards Egypt to ensure they were defeated – which took him right through the Kingdom of Judah.  He proceeded to conquer this small kingdom before returning home to Babylon.</w:t>
      </w:r>
    </w:p>
    <w:p w:rsidR="00767875" w:rsidRPr="005B0C10" w:rsidRDefault="00767875" w:rsidP="002E5EBD">
      <w:pPr>
        <w:pStyle w:val="ListParagraph"/>
        <w:spacing w:after="0" w:line="240" w:lineRule="auto"/>
        <w:ind w:left="1080" w:hanging="360"/>
        <w:rPr>
          <w:rFonts w:ascii="Arial" w:hAnsi="Arial" w:cs="Arial"/>
          <w:sz w:val="24"/>
        </w:rPr>
      </w:pPr>
    </w:p>
    <w:p w:rsidR="006A0D9C" w:rsidRPr="005B0C10" w:rsidRDefault="006A0D9C" w:rsidP="002E5EBD">
      <w:pPr>
        <w:pStyle w:val="ListParagraph"/>
        <w:numPr>
          <w:ilvl w:val="0"/>
          <w:numId w:val="1"/>
        </w:numPr>
        <w:spacing w:after="0" w:line="240" w:lineRule="auto"/>
        <w:ind w:left="1170" w:hanging="450"/>
        <w:rPr>
          <w:rFonts w:ascii="Arial" w:hAnsi="Arial" w:cs="Arial"/>
          <w:sz w:val="24"/>
        </w:rPr>
      </w:pPr>
      <w:r w:rsidRPr="005B0C10">
        <w:rPr>
          <w:rFonts w:ascii="Arial" w:hAnsi="Arial" w:cs="Arial"/>
          <w:sz w:val="24"/>
        </w:rPr>
        <w:t xml:space="preserve">How many times were groups of Hebrew people deported by the </w:t>
      </w:r>
      <w:r w:rsidR="00FC2C96">
        <w:rPr>
          <w:rFonts w:ascii="Arial" w:hAnsi="Arial" w:cs="Arial"/>
          <w:sz w:val="24"/>
        </w:rPr>
        <w:t>B</w:t>
      </w:r>
      <w:r w:rsidRPr="005B0C10">
        <w:rPr>
          <w:rFonts w:ascii="Arial" w:hAnsi="Arial" w:cs="Arial"/>
          <w:sz w:val="24"/>
        </w:rPr>
        <w:t xml:space="preserve">abylonians, and what was noteworthy about </w:t>
      </w:r>
      <w:r w:rsidR="0054494A" w:rsidRPr="005B0C10">
        <w:rPr>
          <w:rFonts w:ascii="Arial" w:hAnsi="Arial" w:cs="Arial"/>
          <w:sz w:val="24"/>
        </w:rPr>
        <w:t>each</w:t>
      </w:r>
      <w:r w:rsidRPr="005B0C10">
        <w:rPr>
          <w:rFonts w:ascii="Arial" w:hAnsi="Arial" w:cs="Arial"/>
          <w:sz w:val="24"/>
        </w:rPr>
        <w:t>?</w:t>
      </w:r>
    </w:p>
    <w:p w:rsidR="006A0D9C" w:rsidRPr="005B0C10" w:rsidRDefault="006A0D9C" w:rsidP="002E5EBD">
      <w:pPr>
        <w:pStyle w:val="ListParagraph"/>
        <w:numPr>
          <w:ilvl w:val="1"/>
          <w:numId w:val="1"/>
        </w:numPr>
        <w:spacing w:after="0" w:line="240" w:lineRule="auto"/>
        <w:rPr>
          <w:rFonts w:ascii="Arial" w:hAnsi="Arial" w:cs="Arial"/>
          <w:sz w:val="24"/>
        </w:rPr>
      </w:pPr>
      <w:r w:rsidRPr="005B0C10">
        <w:rPr>
          <w:rFonts w:ascii="Arial" w:hAnsi="Arial" w:cs="Arial"/>
          <w:sz w:val="24"/>
        </w:rPr>
        <w:t>There were THREE deportations:</w:t>
      </w:r>
    </w:p>
    <w:p w:rsidR="006A0D9C" w:rsidRPr="005B0C10" w:rsidRDefault="006A0D9C" w:rsidP="002E5EBD">
      <w:pPr>
        <w:pStyle w:val="ListParagraph"/>
        <w:numPr>
          <w:ilvl w:val="2"/>
          <w:numId w:val="9"/>
        </w:numPr>
        <w:spacing w:after="0" w:line="240" w:lineRule="auto"/>
        <w:ind w:left="1980"/>
        <w:rPr>
          <w:rFonts w:ascii="Arial" w:hAnsi="Arial" w:cs="Arial"/>
          <w:sz w:val="24"/>
        </w:rPr>
      </w:pPr>
      <w:r w:rsidRPr="005B0C10">
        <w:rPr>
          <w:rFonts w:ascii="Arial" w:hAnsi="Arial" w:cs="Arial"/>
          <w:sz w:val="24"/>
        </w:rPr>
        <w:t xml:space="preserve">605 BC </w:t>
      </w:r>
      <w:r w:rsidR="00010E53" w:rsidRPr="005B0C10">
        <w:rPr>
          <w:rFonts w:ascii="Arial" w:hAnsi="Arial" w:cs="Arial"/>
          <w:sz w:val="24"/>
        </w:rPr>
        <w:t>– 1</w:t>
      </w:r>
      <w:r w:rsidR="00010E53" w:rsidRPr="005B0C10">
        <w:rPr>
          <w:rFonts w:ascii="Arial" w:hAnsi="Arial" w:cs="Arial"/>
          <w:sz w:val="24"/>
          <w:vertAlign w:val="superscript"/>
        </w:rPr>
        <w:t>st</w:t>
      </w:r>
      <w:r w:rsidR="00010E53" w:rsidRPr="005B0C10">
        <w:rPr>
          <w:rFonts w:ascii="Arial" w:hAnsi="Arial" w:cs="Arial"/>
          <w:sz w:val="24"/>
        </w:rPr>
        <w:t xml:space="preserve"> Deportation, when </w:t>
      </w:r>
      <w:r w:rsidRPr="005B0C10">
        <w:rPr>
          <w:rFonts w:ascii="Arial" w:hAnsi="Arial" w:cs="Arial"/>
          <w:sz w:val="24"/>
        </w:rPr>
        <w:t>Nebuchadnezzar first conquers Judah and takes captives back to Babylon – including young nobleman Daniel and his friends Hananiah, Mishael and Azariah (who became Shadrach, Meshach and Abednego)</w:t>
      </w:r>
      <w:r w:rsidR="0054494A" w:rsidRPr="005B0C10">
        <w:rPr>
          <w:rFonts w:ascii="Arial" w:hAnsi="Arial" w:cs="Arial"/>
          <w:sz w:val="24"/>
        </w:rPr>
        <w:t>, to make them officials in his court</w:t>
      </w:r>
      <w:r w:rsidRPr="005B0C10">
        <w:rPr>
          <w:rFonts w:ascii="Arial" w:hAnsi="Arial" w:cs="Arial"/>
          <w:sz w:val="24"/>
        </w:rPr>
        <w:t>.</w:t>
      </w:r>
    </w:p>
    <w:p w:rsidR="006A0D9C" w:rsidRPr="005B0C10" w:rsidRDefault="00010E53" w:rsidP="002E5EBD">
      <w:pPr>
        <w:pStyle w:val="ListParagraph"/>
        <w:numPr>
          <w:ilvl w:val="2"/>
          <w:numId w:val="9"/>
        </w:numPr>
        <w:spacing w:after="0" w:line="240" w:lineRule="auto"/>
        <w:ind w:left="1980" w:hanging="270"/>
        <w:rPr>
          <w:rFonts w:ascii="Arial" w:hAnsi="Arial" w:cs="Arial"/>
          <w:sz w:val="24"/>
        </w:rPr>
      </w:pPr>
      <w:r w:rsidRPr="005B0C10">
        <w:rPr>
          <w:rFonts w:ascii="Arial" w:hAnsi="Arial" w:cs="Arial"/>
          <w:sz w:val="24"/>
        </w:rPr>
        <w:t>597 BC – 2</w:t>
      </w:r>
      <w:r w:rsidRPr="005B0C10">
        <w:rPr>
          <w:rFonts w:ascii="Arial" w:hAnsi="Arial" w:cs="Arial"/>
          <w:sz w:val="24"/>
          <w:vertAlign w:val="superscript"/>
        </w:rPr>
        <w:t>nd</w:t>
      </w:r>
      <w:r w:rsidRPr="005B0C10">
        <w:rPr>
          <w:rFonts w:ascii="Arial" w:hAnsi="Arial" w:cs="Arial"/>
          <w:sz w:val="24"/>
        </w:rPr>
        <w:t xml:space="preserve"> Deportation, which included the Prophet Ezekiel.</w:t>
      </w:r>
    </w:p>
    <w:p w:rsidR="00010E53" w:rsidRPr="005B0C10" w:rsidRDefault="00010E53" w:rsidP="002E5EBD">
      <w:pPr>
        <w:pStyle w:val="ListParagraph"/>
        <w:numPr>
          <w:ilvl w:val="2"/>
          <w:numId w:val="9"/>
        </w:numPr>
        <w:spacing w:after="0" w:line="240" w:lineRule="auto"/>
        <w:ind w:left="1980" w:hanging="270"/>
        <w:rPr>
          <w:rFonts w:ascii="Arial" w:hAnsi="Arial" w:cs="Arial"/>
          <w:sz w:val="24"/>
        </w:rPr>
      </w:pPr>
      <w:r w:rsidRPr="005B0C10">
        <w:rPr>
          <w:rFonts w:ascii="Arial" w:hAnsi="Arial" w:cs="Arial"/>
          <w:sz w:val="24"/>
        </w:rPr>
        <w:t>586 BC – 3</w:t>
      </w:r>
      <w:r w:rsidRPr="005B0C10">
        <w:rPr>
          <w:rFonts w:ascii="Arial" w:hAnsi="Arial" w:cs="Arial"/>
          <w:sz w:val="24"/>
          <w:vertAlign w:val="superscript"/>
        </w:rPr>
        <w:t>rd</w:t>
      </w:r>
      <w:r w:rsidRPr="005B0C10">
        <w:rPr>
          <w:rFonts w:ascii="Arial" w:hAnsi="Arial" w:cs="Arial"/>
          <w:sz w:val="24"/>
        </w:rPr>
        <w:t xml:space="preserve"> deportation, when the Temple and City of Jerusalem are3 destroyed. </w:t>
      </w:r>
    </w:p>
    <w:p w:rsidR="007052D1" w:rsidRPr="005B0C10" w:rsidRDefault="007052D1" w:rsidP="002E5EBD">
      <w:pPr>
        <w:pStyle w:val="ListParagraph"/>
        <w:spacing w:after="0" w:line="240" w:lineRule="auto"/>
        <w:ind w:left="1080" w:hanging="360"/>
        <w:rPr>
          <w:rFonts w:ascii="Arial" w:hAnsi="Arial" w:cs="Arial"/>
          <w:sz w:val="24"/>
        </w:rPr>
      </w:pPr>
    </w:p>
    <w:p w:rsidR="00010E53" w:rsidRPr="005B0C10" w:rsidRDefault="00010E53" w:rsidP="002E5EBD">
      <w:pPr>
        <w:pStyle w:val="ListParagraph"/>
        <w:numPr>
          <w:ilvl w:val="0"/>
          <w:numId w:val="1"/>
        </w:numPr>
        <w:spacing w:after="0" w:line="240" w:lineRule="auto"/>
        <w:ind w:left="1260" w:hanging="540"/>
        <w:rPr>
          <w:rFonts w:ascii="Arial" w:hAnsi="Arial" w:cs="Arial"/>
          <w:sz w:val="24"/>
        </w:rPr>
      </w:pPr>
      <w:r w:rsidRPr="005B0C10">
        <w:rPr>
          <w:rFonts w:ascii="Arial" w:hAnsi="Arial" w:cs="Arial"/>
          <w:sz w:val="24"/>
        </w:rPr>
        <w:t>What was the meaning of Nebuchadnezzar’s dream of a great statue that Daniel interpreted?</w:t>
      </w:r>
    </w:p>
    <w:p w:rsidR="00010E53" w:rsidRPr="005B0C10" w:rsidRDefault="00010E53" w:rsidP="002E5EBD">
      <w:pPr>
        <w:pStyle w:val="ListParagraph"/>
        <w:numPr>
          <w:ilvl w:val="1"/>
          <w:numId w:val="1"/>
        </w:numPr>
        <w:spacing w:after="0" w:line="240" w:lineRule="auto"/>
        <w:rPr>
          <w:rFonts w:ascii="Arial" w:hAnsi="Arial" w:cs="Arial"/>
          <w:sz w:val="24"/>
        </w:rPr>
      </w:pPr>
      <w:r w:rsidRPr="005B0C10">
        <w:rPr>
          <w:rFonts w:ascii="Arial" w:hAnsi="Arial" w:cs="Arial"/>
          <w:sz w:val="24"/>
        </w:rPr>
        <w:t>The statue represented the Babylonian Kingdom and other kingdoms which were to come</w:t>
      </w:r>
      <w:r w:rsidR="007052D1" w:rsidRPr="005B0C10">
        <w:rPr>
          <w:rFonts w:ascii="Arial" w:hAnsi="Arial" w:cs="Arial"/>
          <w:sz w:val="24"/>
        </w:rPr>
        <w:t xml:space="preserve"> – Persians, Greeks, and </w:t>
      </w:r>
      <w:r w:rsidR="007052D1" w:rsidRPr="005B0C10">
        <w:rPr>
          <w:rFonts w:ascii="Arial" w:hAnsi="Arial" w:cs="Arial"/>
          <w:i/>
          <w:sz w:val="24"/>
        </w:rPr>
        <w:t xml:space="preserve">either </w:t>
      </w:r>
      <w:r w:rsidR="007052D1" w:rsidRPr="005B0C10">
        <w:rPr>
          <w:rFonts w:ascii="Arial" w:hAnsi="Arial" w:cs="Arial"/>
          <w:sz w:val="24"/>
        </w:rPr>
        <w:t xml:space="preserve">the Seleucids under Antiochus </w:t>
      </w:r>
      <w:r w:rsidR="007052D1" w:rsidRPr="005B0C10">
        <w:rPr>
          <w:rFonts w:ascii="Arial" w:hAnsi="Arial" w:cs="Arial"/>
          <w:i/>
          <w:sz w:val="24"/>
        </w:rPr>
        <w:t xml:space="preserve">or </w:t>
      </w:r>
      <w:r w:rsidR="007052D1" w:rsidRPr="005B0C10">
        <w:rPr>
          <w:rFonts w:ascii="Arial" w:hAnsi="Arial" w:cs="Arial"/>
          <w:sz w:val="24"/>
        </w:rPr>
        <w:t>the Romans</w:t>
      </w:r>
      <w:r w:rsidRPr="005B0C10">
        <w:rPr>
          <w:rFonts w:ascii="Arial" w:hAnsi="Arial" w:cs="Arial"/>
          <w:sz w:val="24"/>
        </w:rPr>
        <w:t xml:space="preserve">. </w:t>
      </w:r>
    </w:p>
    <w:p w:rsidR="007052D1" w:rsidRPr="005B0C10" w:rsidRDefault="007052D1" w:rsidP="002E5EBD">
      <w:pPr>
        <w:pStyle w:val="ListParagraph"/>
        <w:spacing w:after="0" w:line="240" w:lineRule="auto"/>
        <w:ind w:left="1080" w:hanging="360"/>
        <w:rPr>
          <w:rFonts w:ascii="Arial" w:hAnsi="Arial" w:cs="Arial"/>
          <w:sz w:val="24"/>
        </w:rPr>
      </w:pPr>
    </w:p>
    <w:p w:rsidR="00010E53" w:rsidRPr="005B0C10" w:rsidRDefault="005B0C10" w:rsidP="002E5EBD">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010E53" w:rsidRPr="005B0C10">
        <w:rPr>
          <w:rFonts w:ascii="Arial" w:hAnsi="Arial" w:cs="Arial"/>
          <w:sz w:val="24"/>
        </w:rPr>
        <w:t>Who defeated the Babylonian Empire?</w:t>
      </w:r>
    </w:p>
    <w:p w:rsidR="00010E53" w:rsidRPr="005B0C10" w:rsidRDefault="00010E53" w:rsidP="002E5EBD">
      <w:pPr>
        <w:pStyle w:val="ListParagraph"/>
        <w:numPr>
          <w:ilvl w:val="1"/>
          <w:numId w:val="1"/>
        </w:numPr>
        <w:spacing w:after="0" w:line="240" w:lineRule="auto"/>
        <w:rPr>
          <w:rFonts w:ascii="Arial" w:hAnsi="Arial" w:cs="Arial"/>
          <w:sz w:val="24"/>
        </w:rPr>
      </w:pPr>
      <w:r w:rsidRPr="005B0C10">
        <w:rPr>
          <w:rFonts w:ascii="Arial" w:hAnsi="Arial" w:cs="Arial"/>
          <w:sz w:val="24"/>
        </w:rPr>
        <w:t>The Persian Empire</w:t>
      </w:r>
      <w:r w:rsidR="007052D1" w:rsidRPr="005B0C10">
        <w:rPr>
          <w:rFonts w:ascii="Arial" w:hAnsi="Arial" w:cs="Arial"/>
          <w:sz w:val="24"/>
        </w:rPr>
        <w:t>, u</w:t>
      </w:r>
      <w:r w:rsidRPr="005B0C10">
        <w:rPr>
          <w:rFonts w:ascii="Arial" w:hAnsi="Arial" w:cs="Arial"/>
          <w:sz w:val="24"/>
        </w:rPr>
        <w:t>nder King Cyrus the Great.</w:t>
      </w:r>
    </w:p>
    <w:p w:rsidR="007052D1" w:rsidRPr="005B0C10" w:rsidRDefault="007052D1" w:rsidP="002E5EBD">
      <w:pPr>
        <w:pStyle w:val="ListParagraph"/>
        <w:spacing w:after="0" w:line="240" w:lineRule="auto"/>
        <w:ind w:left="1080" w:hanging="360"/>
        <w:rPr>
          <w:rFonts w:ascii="Arial" w:hAnsi="Arial" w:cs="Arial"/>
          <w:sz w:val="24"/>
        </w:rPr>
      </w:pPr>
    </w:p>
    <w:p w:rsidR="00010E53" w:rsidRPr="005B0C10" w:rsidRDefault="005B0C10" w:rsidP="002E5EBD">
      <w:pPr>
        <w:pStyle w:val="ListParagraph"/>
        <w:numPr>
          <w:ilvl w:val="0"/>
          <w:numId w:val="1"/>
        </w:numPr>
        <w:spacing w:after="0" w:line="240" w:lineRule="auto"/>
        <w:ind w:right="-180"/>
        <w:rPr>
          <w:rFonts w:ascii="Arial" w:hAnsi="Arial" w:cs="Arial"/>
          <w:sz w:val="24"/>
        </w:rPr>
      </w:pPr>
      <w:r>
        <w:rPr>
          <w:rFonts w:ascii="Arial" w:hAnsi="Arial" w:cs="Arial"/>
          <w:sz w:val="24"/>
        </w:rPr>
        <w:t xml:space="preserve"> </w:t>
      </w:r>
      <w:r w:rsidR="00010E53" w:rsidRPr="005B0C10">
        <w:rPr>
          <w:rFonts w:ascii="Arial" w:hAnsi="Arial" w:cs="Arial"/>
          <w:sz w:val="24"/>
        </w:rPr>
        <w:t>What did King Cyrus the Great of Persia do for the Jews almost immediately?</w:t>
      </w:r>
    </w:p>
    <w:p w:rsidR="00010E53" w:rsidRPr="005B0C10" w:rsidRDefault="00010E53" w:rsidP="002E5EBD">
      <w:pPr>
        <w:pStyle w:val="ListParagraph"/>
        <w:numPr>
          <w:ilvl w:val="1"/>
          <w:numId w:val="1"/>
        </w:numPr>
        <w:spacing w:after="0" w:line="240" w:lineRule="auto"/>
        <w:rPr>
          <w:rFonts w:ascii="Arial" w:hAnsi="Arial" w:cs="Arial"/>
          <w:sz w:val="24"/>
        </w:rPr>
      </w:pPr>
      <w:r w:rsidRPr="005B0C10">
        <w:rPr>
          <w:rFonts w:ascii="Arial" w:hAnsi="Arial" w:cs="Arial"/>
          <w:sz w:val="24"/>
        </w:rPr>
        <w:t xml:space="preserve">He gave permission </w:t>
      </w:r>
      <w:r w:rsidR="00511C88">
        <w:rPr>
          <w:rFonts w:ascii="Arial" w:hAnsi="Arial" w:cs="Arial"/>
          <w:sz w:val="24"/>
        </w:rPr>
        <w:t xml:space="preserve">for the Jews </w:t>
      </w:r>
      <w:r w:rsidRPr="005B0C10">
        <w:rPr>
          <w:rFonts w:ascii="Arial" w:hAnsi="Arial" w:cs="Arial"/>
          <w:sz w:val="24"/>
        </w:rPr>
        <w:t>to return to Jerusalem.</w:t>
      </w:r>
    </w:p>
    <w:p w:rsidR="007052D1" w:rsidRPr="005B0C10" w:rsidRDefault="007052D1" w:rsidP="002E5EBD">
      <w:pPr>
        <w:pStyle w:val="ListParagraph"/>
        <w:spacing w:after="0" w:line="240" w:lineRule="auto"/>
        <w:ind w:left="1080" w:hanging="360"/>
        <w:rPr>
          <w:rFonts w:ascii="Arial" w:hAnsi="Arial" w:cs="Arial"/>
          <w:sz w:val="24"/>
        </w:rPr>
      </w:pPr>
    </w:p>
    <w:p w:rsidR="00010E53" w:rsidRPr="005B0C10" w:rsidRDefault="005B0C10" w:rsidP="002E5EBD">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010E53" w:rsidRPr="005B0C10">
        <w:rPr>
          <w:rFonts w:ascii="Arial" w:hAnsi="Arial" w:cs="Arial"/>
          <w:sz w:val="24"/>
        </w:rPr>
        <w:t>What are some of the unusual features of the Book of Daniel?</w:t>
      </w:r>
    </w:p>
    <w:p w:rsidR="00010E53" w:rsidRPr="005B0C10" w:rsidRDefault="00010E53" w:rsidP="002E5EBD">
      <w:pPr>
        <w:pStyle w:val="ListParagraph"/>
        <w:numPr>
          <w:ilvl w:val="1"/>
          <w:numId w:val="1"/>
        </w:numPr>
        <w:spacing w:after="0" w:line="240" w:lineRule="auto"/>
        <w:rPr>
          <w:rFonts w:ascii="Arial" w:hAnsi="Arial" w:cs="Arial"/>
          <w:sz w:val="24"/>
        </w:rPr>
      </w:pPr>
      <w:r w:rsidRPr="005B0C10">
        <w:rPr>
          <w:rFonts w:ascii="Arial" w:hAnsi="Arial" w:cs="Arial"/>
          <w:sz w:val="24"/>
        </w:rPr>
        <w:t>It is written partly in Hebrew and partly in Aramaic (or Chaldean) – the Babylonian language.</w:t>
      </w:r>
    </w:p>
    <w:p w:rsidR="00010E53" w:rsidRPr="005B0C10" w:rsidRDefault="00010E53" w:rsidP="002E5EBD">
      <w:pPr>
        <w:pStyle w:val="ListParagraph"/>
        <w:numPr>
          <w:ilvl w:val="1"/>
          <w:numId w:val="1"/>
        </w:numPr>
        <w:spacing w:after="0" w:line="240" w:lineRule="auto"/>
        <w:rPr>
          <w:rFonts w:ascii="Arial" w:hAnsi="Arial" w:cs="Arial"/>
          <w:sz w:val="24"/>
        </w:rPr>
      </w:pPr>
      <w:r w:rsidRPr="005B0C10">
        <w:rPr>
          <w:rFonts w:ascii="Arial" w:hAnsi="Arial" w:cs="Arial"/>
          <w:sz w:val="24"/>
        </w:rPr>
        <w:t xml:space="preserve">It is an Apocalyptic Book, but it also has parts that seem </w:t>
      </w:r>
      <w:r w:rsidR="007052D1" w:rsidRPr="005B0C10">
        <w:rPr>
          <w:rFonts w:ascii="Arial" w:hAnsi="Arial" w:cs="Arial"/>
          <w:sz w:val="24"/>
        </w:rPr>
        <w:t>like history</w:t>
      </w:r>
      <w:r w:rsidRPr="005B0C10">
        <w:rPr>
          <w:rFonts w:ascii="Arial" w:hAnsi="Arial" w:cs="Arial"/>
          <w:sz w:val="24"/>
        </w:rPr>
        <w:t>, and other parts that seem prophetic.</w:t>
      </w:r>
    </w:p>
    <w:p w:rsidR="0077737D" w:rsidRDefault="005B0C10" w:rsidP="002E5EBD">
      <w:pPr>
        <w:pStyle w:val="ListParagraph"/>
        <w:numPr>
          <w:ilvl w:val="1"/>
          <w:numId w:val="1"/>
        </w:numPr>
        <w:spacing w:after="0" w:line="240" w:lineRule="auto"/>
        <w:rPr>
          <w:rFonts w:ascii="Arial" w:hAnsi="Arial" w:cs="Arial"/>
          <w:sz w:val="24"/>
        </w:rPr>
      </w:pPr>
      <w:r>
        <w:rPr>
          <w:rFonts w:ascii="Arial" w:hAnsi="Arial" w:cs="Arial"/>
          <w:sz w:val="24"/>
        </w:rPr>
        <w:lastRenderedPageBreak/>
        <w:t>It makes</w:t>
      </w:r>
      <w:r w:rsidR="0077737D" w:rsidRPr="005B0C10">
        <w:rPr>
          <w:rFonts w:ascii="Arial" w:hAnsi="Arial" w:cs="Arial"/>
          <w:sz w:val="24"/>
        </w:rPr>
        <w:t xml:space="preserve"> specific prediction about coming events, including the coming of future world empires.</w:t>
      </w:r>
    </w:p>
    <w:p w:rsidR="00511C88" w:rsidRPr="005B0C10" w:rsidRDefault="00511C88" w:rsidP="002E5EBD">
      <w:pPr>
        <w:pStyle w:val="ListParagraph"/>
        <w:numPr>
          <w:ilvl w:val="1"/>
          <w:numId w:val="1"/>
        </w:numPr>
        <w:spacing w:after="0" w:line="240" w:lineRule="auto"/>
        <w:rPr>
          <w:rFonts w:ascii="Arial" w:hAnsi="Arial" w:cs="Arial"/>
          <w:sz w:val="24"/>
        </w:rPr>
      </w:pPr>
      <w:r>
        <w:rPr>
          <w:rFonts w:ascii="Arial" w:hAnsi="Arial" w:cs="Arial"/>
          <w:sz w:val="24"/>
        </w:rPr>
        <w:t xml:space="preserve">It is written in </w:t>
      </w:r>
      <w:r w:rsidR="002E5EBD">
        <w:rPr>
          <w:rFonts w:ascii="Arial" w:hAnsi="Arial" w:cs="Arial"/>
          <w:sz w:val="24"/>
        </w:rPr>
        <w:t xml:space="preserve">the form of a </w:t>
      </w:r>
      <w:r>
        <w:rPr>
          <w:rFonts w:ascii="Arial" w:hAnsi="Arial" w:cs="Arial"/>
          <w:sz w:val="24"/>
        </w:rPr>
        <w:t>“chias</w:t>
      </w:r>
      <w:r w:rsidR="002E5EBD">
        <w:rPr>
          <w:rFonts w:ascii="Arial" w:hAnsi="Arial" w:cs="Arial"/>
          <w:sz w:val="24"/>
        </w:rPr>
        <w:t>m</w:t>
      </w:r>
      <w:r>
        <w:rPr>
          <w:rFonts w:ascii="Arial" w:hAnsi="Arial" w:cs="Arial"/>
          <w:sz w:val="24"/>
        </w:rPr>
        <w:t xml:space="preserve">” – meaning it has a literary structure in which themes </w:t>
      </w:r>
      <w:r w:rsidR="002E5EBD">
        <w:rPr>
          <w:rFonts w:ascii="Arial" w:hAnsi="Arial" w:cs="Arial"/>
          <w:sz w:val="24"/>
        </w:rPr>
        <w:t xml:space="preserve">are stated and then </w:t>
      </w:r>
      <w:r w:rsidR="00075623">
        <w:rPr>
          <w:rFonts w:ascii="Arial" w:hAnsi="Arial" w:cs="Arial"/>
          <w:sz w:val="24"/>
        </w:rPr>
        <w:t xml:space="preserve">later </w:t>
      </w:r>
      <w:r>
        <w:rPr>
          <w:rFonts w:ascii="Arial" w:hAnsi="Arial" w:cs="Arial"/>
          <w:sz w:val="24"/>
        </w:rPr>
        <w:t>echo</w:t>
      </w:r>
      <w:r w:rsidR="002E5EBD">
        <w:rPr>
          <w:rFonts w:ascii="Arial" w:hAnsi="Arial" w:cs="Arial"/>
          <w:sz w:val="24"/>
        </w:rPr>
        <w:t>ed</w:t>
      </w:r>
      <w:r>
        <w:rPr>
          <w:rFonts w:ascii="Arial" w:hAnsi="Arial" w:cs="Arial"/>
          <w:sz w:val="24"/>
        </w:rPr>
        <w:t xml:space="preserve"> </w:t>
      </w:r>
      <w:r w:rsidR="002E5EBD">
        <w:rPr>
          <w:rFonts w:ascii="Arial" w:hAnsi="Arial" w:cs="Arial"/>
          <w:sz w:val="24"/>
        </w:rPr>
        <w:t>(</w:t>
      </w:r>
      <w:r>
        <w:rPr>
          <w:rFonts w:ascii="Arial" w:hAnsi="Arial" w:cs="Arial"/>
          <w:sz w:val="24"/>
        </w:rPr>
        <w:t>“out-and-back”</w:t>
      </w:r>
      <w:r w:rsidR="00075623">
        <w:rPr>
          <w:rFonts w:ascii="Arial" w:hAnsi="Arial" w:cs="Arial"/>
          <w:sz w:val="24"/>
        </w:rPr>
        <w:t>)</w:t>
      </w:r>
      <w:r>
        <w:rPr>
          <w:rFonts w:ascii="Arial" w:hAnsi="Arial" w:cs="Arial"/>
          <w:sz w:val="24"/>
        </w:rPr>
        <w:t>.</w:t>
      </w:r>
    </w:p>
    <w:p w:rsidR="007052D1" w:rsidRPr="005B0C10" w:rsidRDefault="007052D1" w:rsidP="002E5EBD">
      <w:pPr>
        <w:pStyle w:val="ListParagraph"/>
        <w:spacing w:after="0" w:line="240" w:lineRule="auto"/>
        <w:ind w:left="1080" w:hanging="360"/>
        <w:rPr>
          <w:rFonts w:ascii="Arial" w:hAnsi="Arial" w:cs="Arial"/>
          <w:sz w:val="24"/>
        </w:rPr>
      </w:pPr>
    </w:p>
    <w:p w:rsidR="0077737D" w:rsidRPr="005B0C10" w:rsidRDefault="005B0C10" w:rsidP="002E5EBD">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77737D" w:rsidRPr="005B0C10">
        <w:rPr>
          <w:rFonts w:ascii="Arial" w:hAnsi="Arial" w:cs="Arial"/>
          <w:sz w:val="24"/>
        </w:rPr>
        <w:t>What is the meaning of “apocalypse” or “apocalyptic?”</w:t>
      </w:r>
    </w:p>
    <w:p w:rsidR="0077737D" w:rsidRPr="005B0C10" w:rsidRDefault="0077737D" w:rsidP="002E5EBD">
      <w:pPr>
        <w:pStyle w:val="ListParagraph"/>
        <w:numPr>
          <w:ilvl w:val="1"/>
          <w:numId w:val="1"/>
        </w:numPr>
        <w:spacing w:after="0" w:line="240" w:lineRule="auto"/>
        <w:rPr>
          <w:rFonts w:ascii="Arial" w:hAnsi="Arial" w:cs="Arial"/>
          <w:sz w:val="24"/>
        </w:rPr>
      </w:pPr>
      <w:r w:rsidRPr="005B0C10">
        <w:rPr>
          <w:rFonts w:ascii="Arial" w:hAnsi="Arial" w:cs="Arial"/>
          <w:sz w:val="24"/>
        </w:rPr>
        <w:t>“Apocalypse” is from the Greek word meaning “revelation” and so means the revealing of something – especially something that was hidden, or that could not have been known without the revelation.</w:t>
      </w:r>
    </w:p>
    <w:p w:rsidR="007052D1" w:rsidRPr="005B0C10" w:rsidRDefault="007052D1" w:rsidP="002E5EBD">
      <w:pPr>
        <w:pStyle w:val="ListParagraph"/>
        <w:spacing w:after="0" w:line="240" w:lineRule="auto"/>
        <w:ind w:left="1080" w:hanging="360"/>
        <w:rPr>
          <w:rFonts w:ascii="Arial" w:hAnsi="Arial" w:cs="Arial"/>
          <w:sz w:val="24"/>
        </w:rPr>
      </w:pPr>
    </w:p>
    <w:p w:rsidR="0054494A" w:rsidRDefault="000F1C08" w:rsidP="002E5EBD">
      <w:pPr>
        <w:pStyle w:val="ListParagraph"/>
        <w:numPr>
          <w:ilvl w:val="0"/>
          <w:numId w:val="1"/>
        </w:numPr>
        <w:spacing w:after="0" w:line="240" w:lineRule="auto"/>
        <w:ind w:left="1170" w:hanging="450"/>
        <w:rPr>
          <w:rFonts w:ascii="Arial" w:hAnsi="Arial" w:cs="Arial"/>
          <w:sz w:val="24"/>
        </w:rPr>
      </w:pPr>
      <w:r>
        <w:rPr>
          <w:rFonts w:ascii="Arial" w:hAnsi="Arial" w:cs="Arial"/>
          <w:sz w:val="24"/>
        </w:rPr>
        <w:t>Six of the twelve Minor Prophets ha</w:t>
      </w:r>
      <w:r w:rsidR="002E5EBD">
        <w:rPr>
          <w:rFonts w:ascii="Arial" w:hAnsi="Arial" w:cs="Arial"/>
          <w:sz w:val="24"/>
        </w:rPr>
        <w:t>ve</w:t>
      </w:r>
      <w:r>
        <w:rPr>
          <w:rFonts w:ascii="Arial" w:hAnsi="Arial" w:cs="Arial"/>
          <w:sz w:val="24"/>
        </w:rPr>
        <w:t xml:space="preserve"> “historical superscription</w:t>
      </w:r>
      <w:r w:rsidR="002E5EBD">
        <w:rPr>
          <w:rFonts w:ascii="Arial" w:hAnsi="Arial" w:cs="Arial"/>
          <w:sz w:val="24"/>
        </w:rPr>
        <w:t>s</w:t>
      </w:r>
      <w:r>
        <w:rPr>
          <w:rFonts w:ascii="Arial" w:hAnsi="Arial" w:cs="Arial"/>
          <w:sz w:val="24"/>
        </w:rPr>
        <w:t>.”  What does this mean?</w:t>
      </w:r>
    </w:p>
    <w:p w:rsidR="000F1C08" w:rsidRDefault="000F1C08" w:rsidP="002E5EBD">
      <w:pPr>
        <w:pStyle w:val="ListParagraph"/>
        <w:numPr>
          <w:ilvl w:val="1"/>
          <w:numId w:val="1"/>
        </w:numPr>
        <w:spacing w:after="0" w:line="240" w:lineRule="auto"/>
        <w:rPr>
          <w:rFonts w:ascii="Arial" w:hAnsi="Arial" w:cs="Arial"/>
          <w:sz w:val="24"/>
        </w:rPr>
      </w:pPr>
      <w:r>
        <w:rPr>
          <w:rFonts w:ascii="Arial" w:hAnsi="Arial" w:cs="Arial"/>
          <w:sz w:val="24"/>
        </w:rPr>
        <w:t>It means that written into the copy of the letter are historical references – especially lists of kings – which tell us when the letter was written or when the prophet was active.</w:t>
      </w:r>
    </w:p>
    <w:p w:rsidR="00724DA5" w:rsidRDefault="00724DA5" w:rsidP="002E5EBD">
      <w:pPr>
        <w:pStyle w:val="ListParagraph"/>
        <w:spacing w:after="0" w:line="240" w:lineRule="auto"/>
        <w:ind w:left="1800"/>
        <w:rPr>
          <w:rFonts w:ascii="Arial" w:hAnsi="Arial" w:cs="Arial"/>
          <w:sz w:val="24"/>
        </w:rPr>
      </w:pPr>
    </w:p>
    <w:p w:rsidR="00724DA5" w:rsidRDefault="00724DA5" w:rsidP="002E5EBD">
      <w:pPr>
        <w:pStyle w:val="ListParagraph"/>
        <w:numPr>
          <w:ilvl w:val="0"/>
          <w:numId w:val="1"/>
        </w:numPr>
        <w:spacing w:after="0" w:line="240" w:lineRule="auto"/>
        <w:rPr>
          <w:rFonts w:ascii="Arial" w:hAnsi="Arial" w:cs="Arial"/>
          <w:sz w:val="24"/>
        </w:rPr>
      </w:pPr>
      <w:r>
        <w:rPr>
          <w:rFonts w:ascii="Arial" w:hAnsi="Arial" w:cs="Arial"/>
          <w:sz w:val="24"/>
        </w:rPr>
        <w:t xml:space="preserve"> Why are the books of the Minor Prophets arranged as they are in our Bible?</w:t>
      </w:r>
    </w:p>
    <w:p w:rsidR="00724DA5" w:rsidRDefault="00724DA5" w:rsidP="002E5EBD">
      <w:pPr>
        <w:pStyle w:val="ListParagraph"/>
        <w:numPr>
          <w:ilvl w:val="1"/>
          <w:numId w:val="1"/>
        </w:numPr>
        <w:spacing w:after="0" w:line="240" w:lineRule="auto"/>
        <w:rPr>
          <w:rFonts w:ascii="Arial" w:hAnsi="Arial" w:cs="Arial"/>
          <w:sz w:val="24"/>
        </w:rPr>
      </w:pPr>
      <w:r>
        <w:rPr>
          <w:rFonts w:ascii="Arial" w:hAnsi="Arial" w:cs="Arial"/>
          <w:sz w:val="24"/>
        </w:rPr>
        <w:t>They are in roughly chronological order:</w:t>
      </w:r>
    </w:p>
    <w:p w:rsidR="00724DA5" w:rsidRDefault="00724DA5" w:rsidP="002E5EBD">
      <w:pPr>
        <w:pStyle w:val="ListParagraph"/>
        <w:numPr>
          <w:ilvl w:val="2"/>
          <w:numId w:val="1"/>
        </w:numPr>
        <w:spacing w:after="0" w:line="240" w:lineRule="auto"/>
        <w:rPr>
          <w:rFonts w:ascii="Arial" w:hAnsi="Arial" w:cs="Arial"/>
          <w:sz w:val="24"/>
        </w:rPr>
      </w:pPr>
      <w:r>
        <w:rPr>
          <w:rFonts w:ascii="Arial" w:hAnsi="Arial" w:cs="Arial"/>
          <w:sz w:val="24"/>
        </w:rPr>
        <w:t>First are the prophets of the early Assyrian period – Hosea, Amos, Obadiah, Jonah and Micah.</w:t>
      </w:r>
    </w:p>
    <w:p w:rsidR="00724DA5" w:rsidRDefault="00724DA5" w:rsidP="002E5EBD">
      <w:pPr>
        <w:pStyle w:val="ListParagraph"/>
        <w:numPr>
          <w:ilvl w:val="2"/>
          <w:numId w:val="1"/>
        </w:numPr>
        <w:spacing w:after="0" w:line="240" w:lineRule="auto"/>
        <w:rPr>
          <w:rFonts w:ascii="Arial" w:hAnsi="Arial" w:cs="Arial"/>
          <w:sz w:val="24"/>
        </w:rPr>
      </w:pPr>
      <w:r>
        <w:rPr>
          <w:rFonts w:ascii="Arial" w:hAnsi="Arial" w:cs="Arial"/>
          <w:sz w:val="24"/>
        </w:rPr>
        <w:t>Second are the prophets of late Assyrian/Babylonian period – Nahum, Habakkuk, and Zephaniah.</w:t>
      </w:r>
    </w:p>
    <w:p w:rsidR="00724DA5" w:rsidRDefault="00724DA5" w:rsidP="002E5EBD">
      <w:pPr>
        <w:pStyle w:val="ListParagraph"/>
        <w:numPr>
          <w:ilvl w:val="2"/>
          <w:numId w:val="1"/>
        </w:numPr>
        <w:spacing w:after="0" w:line="240" w:lineRule="auto"/>
        <w:rPr>
          <w:rFonts w:ascii="Arial" w:hAnsi="Arial" w:cs="Arial"/>
          <w:sz w:val="24"/>
        </w:rPr>
      </w:pPr>
      <w:r>
        <w:rPr>
          <w:rFonts w:ascii="Arial" w:hAnsi="Arial" w:cs="Arial"/>
          <w:sz w:val="24"/>
        </w:rPr>
        <w:t xml:space="preserve">Last are the prophets of the Persian or past-exilic period – Haggai, Zechariah and Malachi.  </w:t>
      </w:r>
    </w:p>
    <w:p w:rsidR="00724DA5" w:rsidRDefault="00724DA5" w:rsidP="002E5EBD">
      <w:pPr>
        <w:pStyle w:val="ListParagraph"/>
        <w:spacing w:after="0" w:line="240" w:lineRule="auto"/>
        <w:ind w:left="1800"/>
        <w:rPr>
          <w:rFonts w:ascii="Arial" w:hAnsi="Arial" w:cs="Arial"/>
          <w:sz w:val="24"/>
        </w:rPr>
      </w:pPr>
    </w:p>
    <w:p w:rsidR="00724DA5" w:rsidRDefault="00724DA5" w:rsidP="002E5EBD">
      <w:pPr>
        <w:pStyle w:val="ListParagraph"/>
        <w:numPr>
          <w:ilvl w:val="0"/>
          <w:numId w:val="1"/>
        </w:numPr>
        <w:spacing w:after="0" w:line="240" w:lineRule="auto"/>
        <w:rPr>
          <w:rFonts w:ascii="Arial" w:hAnsi="Arial" w:cs="Arial"/>
          <w:sz w:val="24"/>
        </w:rPr>
      </w:pPr>
      <w:r>
        <w:rPr>
          <w:rFonts w:ascii="Arial" w:hAnsi="Arial" w:cs="Arial"/>
          <w:sz w:val="24"/>
        </w:rPr>
        <w:t xml:space="preserve"> What is uniquely problematic about the Book of Joel?</w:t>
      </w:r>
    </w:p>
    <w:p w:rsidR="003140D1" w:rsidRDefault="008D32D0" w:rsidP="002E5EBD">
      <w:pPr>
        <w:pStyle w:val="ListParagraph"/>
        <w:numPr>
          <w:ilvl w:val="1"/>
          <w:numId w:val="1"/>
        </w:numPr>
        <w:spacing w:after="0" w:line="240" w:lineRule="auto"/>
        <w:rPr>
          <w:rFonts w:ascii="Arial" w:hAnsi="Arial" w:cs="Arial"/>
          <w:sz w:val="24"/>
        </w:rPr>
      </w:pPr>
      <w:r>
        <w:rPr>
          <w:rFonts w:ascii="Arial" w:hAnsi="Arial" w:cs="Arial"/>
          <w:sz w:val="24"/>
        </w:rPr>
        <w:t xml:space="preserve">There is no historical superscription and the date is widely disputed.  While the theme of Joel is a predicted foreign invasion as God’s judgment, it is unclear </w:t>
      </w:r>
      <w:r w:rsidRPr="008D32D0">
        <w:rPr>
          <w:rFonts w:ascii="Arial" w:hAnsi="Arial" w:cs="Arial"/>
          <w:i/>
          <w:sz w:val="24"/>
        </w:rPr>
        <w:t>which</w:t>
      </w:r>
      <w:r>
        <w:rPr>
          <w:rFonts w:ascii="Arial" w:hAnsi="Arial" w:cs="Arial"/>
          <w:sz w:val="24"/>
        </w:rPr>
        <w:t xml:space="preserve"> invasion is being </w:t>
      </w:r>
      <w:r w:rsidR="0095507D">
        <w:rPr>
          <w:rFonts w:ascii="Arial" w:hAnsi="Arial" w:cs="Arial"/>
          <w:sz w:val="24"/>
        </w:rPr>
        <w:t>identified – the Assyrian invasion of Israel in the 700s</w:t>
      </w:r>
      <w:r w:rsidR="002E5EBD">
        <w:rPr>
          <w:rFonts w:ascii="Arial" w:hAnsi="Arial" w:cs="Arial"/>
          <w:sz w:val="24"/>
        </w:rPr>
        <w:t xml:space="preserve"> BC</w:t>
      </w:r>
      <w:r w:rsidR="0095507D">
        <w:rPr>
          <w:rFonts w:ascii="Arial" w:hAnsi="Arial" w:cs="Arial"/>
          <w:sz w:val="24"/>
        </w:rPr>
        <w:t>; or the Babylonian invasion of Judah</w:t>
      </w:r>
      <w:r w:rsidR="003140D1">
        <w:rPr>
          <w:rFonts w:ascii="Arial" w:hAnsi="Arial" w:cs="Arial"/>
          <w:sz w:val="24"/>
        </w:rPr>
        <w:t xml:space="preserve"> in the late 600s/early 500s</w:t>
      </w:r>
      <w:r w:rsidR="002E5EBD">
        <w:rPr>
          <w:rFonts w:ascii="Arial" w:hAnsi="Arial" w:cs="Arial"/>
          <w:sz w:val="24"/>
        </w:rPr>
        <w:t xml:space="preserve"> BC</w:t>
      </w:r>
      <w:r w:rsidR="003140D1">
        <w:rPr>
          <w:rFonts w:ascii="Arial" w:hAnsi="Arial" w:cs="Arial"/>
          <w:sz w:val="24"/>
        </w:rPr>
        <w:t>?</w:t>
      </w:r>
    </w:p>
    <w:p w:rsidR="003140D1" w:rsidRDefault="003140D1" w:rsidP="002E5EBD">
      <w:pPr>
        <w:pStyle w:val="ListParagraph"/>
        <w:spacing w:after="0" w:line="240" w:lineRule="auto"/>
        <w:ind w:left="1800"/>
        <w:rPr>
          <w:rFonts w:ascii="Arial" w:hAnsi="Arial" w:cs="Arial"/>
          <w:sz w:val="24"/>
        </w:rPr>
      </w:pPr>
    </w:p>
    <w:p w:rsidR="00724DA5" w:rsidRDefault="008D32D0" w:rsidP="002E5EBD">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3140D1">
        <w:rPr>
          <w:rFonts w:ascii="Arial" w:hAnsi="Arial" w:cs="Arial"/>
          <w:sz w:val="24"/>
        </w:rPr>
        <w:t>What is the dominant symbolism of Joel, and what does it signify?</w:t>
      </w:r>
    </w:p>
    <w:p w:rsidR="003140D1" w:rsidRDefault="003140D1" w:rsidP="002E5EBD">
      <w:pPr>
        <w:pStyle w:val="ListParagraph"/>
        <w:numPr>
          <w:ilvl w:val="1"/>
          <w:numId w:val="1"/>
        </w:numPr>
        <w:spacing w:after="0" w:line="240" w:lineRule="auto"/>
        <w:rPr>
          <w:rFonts w:ascii="Arial" w:hAnsi="Arial" w:cs="Arial"/>
          <w:sz w:val="24"/>
        </w:rPr>
      </w:pPr>
      <w:r>
        <w:rPr>
          <w:rFonts w:ascii="Arial" w:hAnsi="Arial" w:cs="Arial"/>
          <w:sz w:val="24"/>
        </w:rPr>
        <w:t>Total destruction by a devastating locust swarm, a</w:t>
      </w:r>
      <w:r w:rsidR="002E5EBD">
        <w:rPr>
          <w:rFonts w:ascii="Arial" w:hAnsi="Arial" w:cs="Arial"/>
          <w:sz w:val="24"/>
        </w:rPr>
        <w:t>s</w:t>
      </w:r>
      <w:r>
        <w:rPr>
          <w:rFonts w:ascii="Arial" w:hAnsi="Arial" w:cs="Arial"/>
          <w:sz w:val="24"/>
        </w:rPr>
        <w:t xml:space="preserve"> a symbol of the coming invasion by foreign armies.</w:t>
      </w:r>
    </w:p>
    <w:p w:rsidR="003140D1" w:rsidRDefault="003140D1" w:rsidP="002E5EBD">
      <w:pPr>
        <w:pStyle w:val="ListParagraph"/>
        <w:spacing w:after="0" w:line="240" w:lineRule="auto"/>
        <w:ind w:left="1800"/>
        <w:rPr>
          <w:rFonts w:ascii="Arial" w:hAnsi="Arial" w:cs="Arial"/>
          <w:sz w:val="24"/>
        </w:rPr>
      </w:pPr>
    </w:p>
    <w:p w:rsidR="003140D1" w:rsidRDefault="003140D1" w:rsidP="002E5EBD">
      <w:pPr>
        <w:pStyle w:val="ListParagraph"/>
        <w:numPr>
          <w:ilvl w:val="0"/>
          <w:numId w:val="1"/>
        </w:numPr>
        <w:spacing w:after="0" w:line="240" w:lineRule="auto"/>
        <w:ind w:left="1170" w:hanging="450"/>
        <w:rPr>
          <w:rFonts w:ascii="Arial" w:hAnsi="Arial" w:cs="Arial"/>
          <w:sz w:val="24"/>
        </w:rPr>
      </w:pPr>
      <w:r>
        <w:rPr>
          <w:rFonts w:ascii="Arial" w:hAnsi="Arial" w:cs="Arial"/>
          <w:sz w:val="24"/>
        </w:rPr>
        <w:t xml:space="preserve">In Joel chapter 2, God speaks through the prophet to say “And afterward, I will pour out my Spirit on all people.”  Why is this an </w:t>
      </w:r>
      <w:r w:rsidR="002E5EBD">
        <w:rPr>
          <w:rFonts w:ascii="Arial" w:hAnsi="Arial" w:cs="Arial"/>
          <w:sz w:val="24"/>
        </w:rPr>
        <w:t xml:space="preserve">especially </w:t>
      </w:r>
      <w:r>
        <w:rPr>
          <w:rFonts w:ascii="Arial" w:hAnsi="Arial" w:cs="Arial"/>
          <w:sz w:val="24"/>
        </w:rPr>
        <w:t>important passage to Christians?</w:t>
      </w:r>
    </w:p>
    <w:p w:rsidR="003140D1" w:rsidRDefault="003140D1" w:rsidP="002E5EBD">
      <w:pPr>
        <w:pStyle w:val="ListParagraph"/>
        <w:numPr>
          <w:ilvl w:val="1"/>
          <w:numId w:val="1"/>
        </w:numPr>
        <w:spacing w:after="0" w:line="240" w:lineRule="auto"/>
        <w:rPr>
          <w:rFonts w:ascii="Arial" w:hAnsi="Arial" w:cs="Arial"/>
          <w:sz w:val="24"/>
        </w:rPr>
      </w:pPr>
      <w:r>
        <w:rPr>
          <w:rFonts w:ascii="Arial" w:hAnsi="Arial" w:cs="Arial"/>
          <w:sz w:val="24"/>
        </w:rPr>
        <w:t xml:space="preserve">This is the passage quoted by Peter in Acts 2, at the birth of the Christian church, to explain how the Spirit has come upon the followers of Jesus. </w:t>
      </w:r>
    </w:p>
    <w:p w:rsidR="008D32D0" w:rsidRDefault="008D32D0" w:rsidP="002E5EBD">
      <w:pPr>
        <w:pStyle w:val="ListParagraph"/>
        <w:spacing w:after="0" w:line="240" w:lineRule="auto"/>
        <w:ind w:left="1800"/>
        <w:rPr>
          <w:rFonts w:ascii="Arial" w:hAnsi="Arial" w:cs="Arial"/>
          <w:sz w:val="24"/>
        </w:rPr>
      </w:pPr>
    </w:p>
    <w:p w:rsidR="008D32D0" w:rsidRDefault="008D32D0" w:rsidP="002E5EBD">
      <w:pPr>
        <w:pStyle w:val="ListParagraph"/>
        <w:numPr>
          <w:ilvl w:val="0"/>
          <w:numId w:val="1"/>
        </w:numPr>
        <w:spacing w:after="0" w:line="240" w:lineRule="auto"/>
        <w:rPr>
          <w:rFonts w:ascii="Arial" w:hAnsi="Arial" w:cs="Arial"/>
          <w:sz w:val="24"/>
        </w:rPr>
      </w:pPr>
      <w:r>
        <w:rPr>
          <w:rFonts w:ascii="Arial" w:hAnsi="Arial" w:cs="Arial"/>
          <w:sz w:val="24"/>
        </w:rPr>
        <w:t xml:space="preserve"> Why is the theme of “return” so common and so important in the prophets?</w:t>
      </w:r>
    </w:p>
    <w:p w:rsidR="0031786B" w:rsidRDefault="008D32D0" w:rsidP="002E5EBD">
      <w:pPr>
        <w:pStyle w:val="ListParagraph"/>
        <w:numPr>
          <w:ilvl w:val="1"/>
          <w:numId w:val="1"/>
        </w:numPr>
        <w:spacing w:after="0" w:line="240" w:lineRule="auto"/>
        <w:rPr>
          <w:rFonts w:ascii="Arial" w:hAnsi="Arial" w:cs="Arial"/>
          <w:sz w:val="24"/>
        </w:rPr>
      </w:pPr>
      <w:r>
        <w:rPr>
          <w:rFonts w:ascii="Arial" w:hAnsi="Arial" w:cs="Arial"/>
          <w:sz w:val="24"/>
        </w:rPr>
        <w:t>The Jewish perception of “salvation” is a return from exile, back to the Promised Land which God gave to their ancestors – the time of God’s promised restoration.</w:t>
      </w:r>
    </w:p>
    <w:p w:rsidR="0031786B" w:rsidRDefault="0031786B" w:rsidP="002E5EBD">
      <w:pPr>
        <w:pStyle w:val="ListParagraph"/>
        <w:spacing w:after="0" w:line="240" w:lineRule="auto"/>
        <w:ind w:left="1800"/>
        <w:rPr>
          <w:rFonts w:ascii="Arial" w:hAnsi="Arial" w:cs="Arial"/>
          <w:sz w:val="24"/>
        </w:rPr>
      </w:pPr>
    </w:p>
    <w:p w:rsidR="008D32D0" w:rsidRDefault="008D32D0" w:rsidP="002E5EBD">
      <w:pPr>
        <w:pStyle w:val="ListParagraph"/>
        <w:numPr>
          <w:ilvl w:val="0"/>
          <w:numId w:val="1"/>
        </w:numPr>
        <w:spacing w:after="0" w:line="240" w:lineRule="auto"/>
        <w:rPr>
          <w:rFonts w:ascii="Arial" w:hAnsi="Arial" w:cs="Arial"/>
          <w:sz w:val="24"/>
        </w:rPr>
      </w:pPr>
      <w:r>
        <w:rPr>
          <w:rFonts w:ascii="Arial" w:hAnsi="Arial" w:cs="Arial"/>
          <w:sz w:val="24"/>
        </w:rPr>
        <w:lastRenderedPageBreak/>
        <w:t xml:space="preserve"> </w:t>
      </w:r>
      <w:r w:rsidR="0031786B">
        <w:rPr>
          <w:rFonts w:ascii="Arial" w:hAnsi="Arial" w:cs="Arial"/>
          <w:sz w:val="24"/>
        </w:rPr>
        <w:t>What was the Syro-Ephraimite War, and why is it important?</w:t>
      </w:r>
    </w:p>
    <w:p w:rsidR="0095507D" w:rsidRDefault="0095507D" w:rsidP="002E5EBD">
      <w:pPr>
        <w:pStyle w:val="ListParagraph"/>
        <w:numPr>
          <w:ilvl w:val="1"/>
          <w:numId w:val="1"/>
        </w:numPr>
        <w:spacing w:after="0" w:line="240" w:lineRule="auto"/>
        <w:rPr>
          <w:rFonts w:ascii="Arial" w:hAnsi="Arial" w:cs="Arial"/>
          <w:sz w:val="24"/>
        </w:rPr>
      </w:pPr>
      <w:r>
        <w:rPr>
          <w:rFonts w:ascii="Arial" w:hAnsi="Arial" w:cs="Arial"/>
          <w:sz w:val="24"/>
        </w:rPr>
        <w:t>In the 8</w:t>
      </w:r>
      <w:r w:rsidRPr="0095507D">
        <w:rPr>
          <w:rFonts w:ascii="Arial" w:hAnsi="Arial" w:cs="Arial"/>
          <w:sz w:val="24"/>
          <w:vertAlign w:val="superscript"/>
        </w:rPr>
        <w:t>th</w:t>
      </w:r>
      <w:r>
        <w:rPr>
          <w:rFonts w:ascii="Arial" w:hAnsi="Arial" w:cs="Arial"/>
          <w:sz w:val="24"/>
        </w:rPr>
        <w:t xml:space="preserve"> Century BC, Syria (Aram) and the Northern Kingdom of Israel decided to join forces in rebellion against Assyria, and invited the Southern Kingdom of Judah to join them.  When Judah refused, Syria and Israel attacked Judah – prompting Judah to call on Assyria for help, leading to the destruction of Israel by Assyrian forces in 722 BC.</w:t>
      </w:r>
    </w:p>
    <w:p w:rsidR="00724DA5" w:rsidRDefault="00724DA5" w:rsidP="002E5EBD">
      <w:pPr>
        <w:pStyle w:val="ListParagraph"/>
        <w:spacing w:after="0" w:line="240" w:lineRule="auto"/>
        <w:ind w:left="1800"/>
        <w:rPr>
          <w:rFonts w:ascii="Arial" w:hAnsi="Arial" w:cs="Arial"/>
          <w:sz w:val="24"/>
        </w:rPr>
      </w:pPr>
    </w:p>
    <w:p w:rsidR="000F1C08" w:rsidRDefault="000F1C08" w:rsidP="002E5EBD">
      <w:pPr>
        <w:pStyle w:val="ListParagraph"/>
        <w:numPr>
          <w:ilvl w:val="0"/>
          <w:numId w:val="1"/>
        </w:numPr>
        <w:spacing w:after="0" w:line="240" w:lineRule="auto"/>
        <w:rPr>
          <w:rFonts w:ascii="Arial" w:hAnsi="Arial" w:cs="Arial"/>
          <w:sz w:val="24"/>
        </w:rPr>
      </w:pPr>
      <w:r>
        <w:rPr>
          <w:rFonts w:ascii="Arial" w:hAnsi="Arial" w:cs="Arial"/>
          <w:sz w:val="24"/>
        </w:rPr>
        <w:t xml:space="preserve"> Who are the “non-standard” prophets, and what is meant by that term?</w:t>
      </w:r>
    </w:p>
    <w:p w:rsidR="000F1C08" w:rsidRDefault="000F1C08" w:rsidP="002E5EBD">
      <w:pPr>
        <w:pStyle w:val="ListParagraph"/>
        <w:numPr>
          <w:ilvl w:val="1"/>
          <w:numId w:val="1"/>
        </w:numPr>
        <w:spacing w:after="0" w:line="240" w:lineRule="auto"/>
        <w:rPr>
          <w:rFonts w:ascii="Arial" w:hAnsi="Arial" w:cs="Arial"/>
          <w:sz w:val="24"/>
        </w:rPr>
      </w:pPr>
      <w:r>
        <w:rPr>
          <w:rFonts w:ascii="Arial" w:hAnsi="Arial" w:cs="Arial"/>
          <w:sz w:val="24"/>
        </w:rPr>
        <w:t>Daniel, Obadiah, Jonah and Nahum – because they did not prophesy to Israel and/or Judah, but to other peoples or nations.  Daniel spoke of future empires; Obadiah spoke against Edom; and the focus of Jonah and Nahum was the people of Nineveh and Assyria.</w:t>
      </w:r>
    </w:p>
    <w:p w:rsidR="0088003A" w:rsidRDefault="0088003A" w:rsidP="002E5EBD">
      <w:pPr>
        <w:pStyle w:val="ListParagraph"/>
        <w:spacing w:after="0" w:line="240" w:lineRule="auto"/>
        <w:ind w:left="1800"/>
        <w:rPr>
          <w:rFonts w:ascii="Arial" w:hAnsi="Arial" w:cs="Arial"/>
          <w:sz w:val="24"/>
        </w:rPr>
      </w:pPr>
    </w:p>
    <w:p w:rsidR="0088003A" w:rsidRDefault="0088003A" w:rsidP="002E5EBD">
      <w:pPr>
        <w:pStyle w:val="ListParagraph"/>
        <w:numPr>
          <w:ilvl w:val="0"/>
          <w:numId w:val="1"/>
        </w:numPr>
        <w:spacing w:after="0" w:line="240" w:lineRule="auto"/>
        <w:rPr>
          <w:rFonts w:ascii="Arial" w:hAnsi="Arial" w:cs="Arial"/>
          <w:sz w:val="24"/>
        </w:rPr>
      </w:pPr>
      <w:r>
        <w:rPr>
          <w:rFonts w:ascii="Arial" w:hAnsi="Arial" w:cs="Arial"/>
          <w:sz w:val="24"/>
        </w:rPr>
        <w:t xml:space="preserve">  Why does Obadiah preach against the nation of Edom?</w:t>
      </w:r>
    </w:p>
    <w:p w:rsidR="0088003A" w:rsidRDefault="0088003A" w:rsidP="002E5EBD">
      <w:pPr>
        <w:pStyle w:val="ListParagraph"/>
        <w:numPr>
          <w:ilvl w:val="1"/>
          <w:numId w:val="1"/>
        </w:numPr>
        <w:spacing w:after="0" w:line="240" w:lineRule="auto"/>
        <w:rPr>
          <w:rFonts w:ascii="Arial" w:hAnsi="Arial" w:cs="Arial"/>
          <w:sz w:val="24"/>
        </w:rPr>
      </w:pPr>
      <w:r>
        <w:rPr>
          <w:rFonts w:ascii="Arial" w:hAnsi="Arial" w:cs="Arial"/>
          <w:sz w:val="24"/>
        </w:rPr>
        <w:t xml:space="preserve">Because even though the Edomites were related to the Israelites (the people of Edom were descended from Esau, brother to Jacob/Israel), they had participated in looting Jerusalem after it was conquered by the Babylonians. </w:t>
      </w:r>
    </w:p>
    <w:p w:rsidR="00F71D9C" w:rsidRDefault="00F71D9C" w:rsidP="002E5EBD">
      <w:pPr>
        <w:pStyle w:val="ListParagraph"/>
        <w:spacing w:after="0" w:line="240" w:lineRule="auto"/>
        <w:ind w:left="1800"/>
        <w:rPr>
          <w:rFonts w:ascii="Arial" w:hAnsi="Arial" w:cs="Arial"/>
          <w:sz w:val="24"/>
        </w:rPr>
      </w:pPr>
    </w:p>
    <w:p w:rsidR="00F71D9C" w:rsidRDefault="00F71D9C" w:rsidP="002E5EBD">
      <w:pPr>
        <w:pStyle w:val="ListParagraph"/>
        <w:numPr>
          <w:ilvl w:val="0"/>
          <w:numId w:val="1"/>
        </w:numPr>
        <w:spacing w:after="0" w:line="240" w:lineRule="auto"/>
        <w:ind w:left="1260" w:hanging="540"/>
        <w:rPr>
          <w:rFonts w:ascii="Arial" w:hAnsi="Arial" w:cs="Arial"/>
          <w:sz w:val="24"/>
        </w:rPr>
      </w:pPr>
      <w:r>
        <w:rPr>
          <w:rFonts w:ascii="Arial" w:hAnsi="Arial" w:cs="Arial"/>
          <w:sz w:val="24"/>
        </w:rPr>
        <w:t>What – besides the big fish – is unusual about Jonah, compared to the other prophets?</w:t>
      </w:r>
    </w:p>
    <w:p w:rsidR="00F71D9C" w:rsidRDefault="00F71D9C" w:rsidP="002E5EBD">
      <w:pPr>
        <w:pStyle w:val="ListParagraph"/>
        <w:numPr>
          <w:ilvl w:val="1"/>
          <w:numId w:val="1"/>
        </w:numPr>
        <w:spacing w:after="0" w:line="240" w:lineRule="auto"/>
        <w:rPr>
          <w:rFonts w:ascii="Arial" w:hAnsi="Arial" w:cs="Arial"/>
          <w:sz w:val="24"/>
        </w:rPr>
      </w:pPr>
      <w:r>
        <w:rPr>
          <w:rFonts w:ascii="Arial" w:hAnsi="Arial" w:cs="Arial"/>
          <w:sz w:val="24"/>
        </w:rPr>
        <w:t>The literary style is unlike the other prophetic books, with Jonah reading more like a historical narrative with two characters – Jonah and God.</w:t>
      </w:r>
    </w:p>
    <w:p w:rsidR="00F71D9C" w:rsidRDefault="00F71D9C" w:rsidP="002E5EBD">
      <w:pPr>
        <w:pStyle w:val="ListParagraph"/>
        <w:spacing w:after="0" w:line="240" w:lineRule="auto"/>
        <w:ind w:left="1800"/>
        <w:rPr>
          <w:rFonts w:ascii="Arial" w:hAnsi="Arial" w:cs="Arial"/>
          <w:sz w:val="24"/>
        </w:rPr>
      </w:pPr>
    </w:p>
    <w:p w:rsidR="00F71D9C" w:rsidRDefault="00F71D9C" w:rsidP="002E5EBD">
      <w:pPr>
        <w:pStyle w:val="ListParagraph"/>
        <w:numPr>
          <w:ilvl w:val="0"/>
          <w:numId w:val="1"/>
        </w:numPr>
        <w:spacing w:after="0" w:line="240" w:lineRule="auto"/>
        <w:ind w:left="1260" w:hanging="540"/>
        <w:rPr>
          <w:rFonts w:ascii="Arial" w:hAnsi="Arial" w:cs="Arial"/>
          <w:sz w:val="24"/>
        </w:rPr>
      </w:pPr>
      <w:r>
        <w:rPr>
          <w:rFonts w:ascii="Arial" w:hAnsi="Arial" w:cs="Arial"/>
          <w:sz w:val="24"/>
        </w:rPr>
        <w:t xml:space="preserve">In what way is Jonah perhaps intended as a foil </w:t>
      </w:r>
      <w:r w:rsidR="00EC16CC">
        <w:rPr>
          <w:rFonts w:ascii="Arial" w:hAnsi="Arial" w:cs="Arial"/>
          <w:sz w:val="24"/>
        </w:rPr>
        <w:t>(“to emphasize by contract”) to the message of</w:t>
      </w:r>
      <w:r>
        <w:rPr>
          <w:rFonts w:ascii="Arial" w:hAnsi="Arial" w:cs="Arial"/>
          <w:sz w:val="24"/>
        </w:rPr>
        <w:t xml:space="preserve"> the other prophetic books?</w:t>
      </w:r>
    </w:p>
    <w:p w:rsidR="00F71D9C" w:rsidRDefault="00F71D9C" w:rsidP="002E5EBD">
      <w:pPr>
        <w:pStyle w:val="ListParagraph"/>
        <w:numPr>
          <w:ilvl w:val="1"/>
          <w:numId w:val="1"/>
        </w:numPr>
        <w:spacing w:after="0" w:line="240" w:lineRule="auto"/>
        <w:rPr>
          <w:rFonts w:ascii="Arial" w:hAnsi="Arial" w:cs="Arial"/>
          <w:sz w:val="24"/>
        </w:rPr>
      </w:pPr>
      <w:r>
        <w:rPr>
          <w:rFonts w:ascii="Arial" w:hAnsi="Arial" w:cs="Arial"/>
          <w:sz w:val="24"/>
        </w:rPr>
        <w:t xml:space="preserve">The “foreign” people of Nineveh repented and turned to Yahweh upon hearing Jonah’s </w:t>
      </w:r>
      <w:r w:rsidRPr="00EC16CC">
        <w:rPr>
          <w:rFonts w:ascii="Arial" w:hAnsi="Arial" w:cs="Arial"/>
          <w:i/>
          <w:sz w:val="24"/>
        </w:rPr>
        <w:t xml:space="preserve">first </w:t>
      </w:r>
      <w:r>
        <w:rPr>
          <w:rFonts w:ascii="Arial" w:hAnsi="Arial" w:cs="Arial"/>
          <w:sz w:val="24"/>
        </w:rPr>
        <w:t xml:space="preserve">sermon, while the Jewish people of Israel and Judah refused to listen to </w:t>
      </w:r>
      <w:r w:rsidRPr="00F71D9C">
        <w:rPr>
          <w:rFonts w:ascii="Arial" w:hAnsi="Arial" w:cs="Arial"/>
          <w:sz w:val="24"/>
          <w:u w:val="single"/>
        </w:rPr>
        <w:t>generations</w:t>
      </w:r>
      <w:r>
        <w:rPr>
          <w:rFonts w:ascii="Arial" w:hAnsi="Arial" w:cs="Arial"/>
          <w:sz w:val="24"/>
        </w:rPr>
        <w:t xml:space="preserve"> of testimony from others of God’s prophets. </w:t>
      </w:r>
    </w:p>
    <w:p w:rsidR="00AC6E09" w:rsidRDefault="00AC6E09" w:rsidP="002E5EBD">
      <w:pPr>
        <w:pStyle w:val="ListParagraph"/>
        <w:spacing w:after="0" w:line="240" w:lineRule="auto"/>
        <w:ind w:left="1800"/>
        <w:rPr>
          <w:rFonts w:ascii="Arial" w:hAnsi="Arial" w:cs="Arial"/>
          <w:sz w:val="24"/>
        </w:rPr>
      </w:pPr>
    </w:p>
    <w:p w:rsidR="00AC6E09" w:rsidRDefault="00AC6E09" w:rsidP="002E5EBD">
      <w:pPr>
        <w:pStyle w:val="ListParagraph"/>
        <w:numPr>
          <w:ilvl w:val="0"/>
          <w:numId w:val="1"/>
        </w:numPr>
        <w:spacing w:after="0" w:line="240" w:lineRule="auto"/>
        <w:rPr>
          <w:rFonts w:ascii="Arial" w:hAnsi="Arial" w:cs="Arial"/>
          <w:sz w:val="24"/>
        </w:rPr>
      </w:pPr>
      <w:r>
        <w:rPr>
          <w:rFonts w:ascii="Arial" w:hAnsi="Arial" w:cs="Arial"/>
          <w:sz w:val="24"/>
        </w:rPr>
        <w:t xml:space="preserve"> In what way does the Book of Nahum counterbalance the Book of Jonah?</w:t>
      </w:r>
    </w:p>
    <w:p w:rsidR="00AC6E09" w:rsidRDefault="00AC6E09" w:rsidP="002E5EBD">
      <w:pPr>
        <w:pStyle w:val="ListParagraph"/>
        <w:numPr>
          <w:ilvl w:val="1"/>
          <w:numId w:val="1"/>
        </w:numPr>
        <w:spacing w:after="0" w:line="240" w:lineRule="auto"/>
        <w:rPr>
          <w:rFonts w:ascii="Arial" w:hAnsi="Arial" w:cs="Arial"/>
          <w:sz w:val="24"/>
        </w:rPr>
      </w:pPr>
      <w:r>
        <w:rPr>
          <w:rFonts w:ascii="Arial" w:hAnsi="Arial" w:cs="Arial"/>
          <w:sz w:val="24"/>
        </w:rPr>
        <w:t xml:space="preserve">Whereas Jonah is about the conversion of the Assyrians of Nineveh to God, </w:t>
      </w:r>
      <w:r w:rsidR="00075623">
        <w:rPr>
          <w:rFonts w:ascii="Arial" w:hAnsi="Arial" w:cs="Arial"/>
          <w:sz w:val="24"/>
        </w:rPr>
        <w:t>within a little over</w:t>
      </w:r>
      <w:r>
        <w:rPr>
          <w:rFonts w:ascii="Arial" w:hAnsi="Arial" w:cs="Arial"/>
          <w:sz w:val="24"/>
        </w:rPr>
        <w:t xml:space="preserve"> 100 years the Assyrians had turned completely </w:t>
      </w:r>
      <w:r w:rsidR="00075623">
        <w:rPr>
          <w:rFonts w:ascii="Arial" w:hAnsi="Arial" w:cs="Arial"/>
          <w:sz w:val="24"/>
        </w:rPr>
        <w:t xml:space="preserve">away </w:t>
      </w:r>
      <w:r>
        <w:rPr>
          <w:rFonts w:ascii="Arial" w:hAnsi="Arial" w:cs="Arial"/>
          <w:sz w:val="24"/>
        </w:rPr>
        <w:t>from God.  Therefore the Book of Nahum pronounces judgment and coming destruction against the Assyrians.</w:t>
      </w:r>
    </w:p>
    <w:p w:rsidR="00120FF3" w:rsidRDefault="00120FF3" w:rsidP="002E5EBD">
      <w:pPr>
        <w:pStyle w:val="ListParagraph"/>
        <w:spacing w:after="0" w:line="240" w:lineRule="auto"/>
        <w:ind w:left="1800"/>
        <w:rPr>
          <w:rFonts w:ascii="Arial" w:hAnsi="Arial" w:cs="Arial"/>
          <w:sz w:val="24"/>
        </w:rPr>
      </w:pPr>
    </w:p>
    <w:p w:rsidR="00120FF3" w:rsidRDefault="00120FF3" w:rsidP="002E5EBD">
      <w:pPr>
        <w:pStyle w:val="ListParagraph"/>
        <w:numPr>
          <w:ilvl w:val="0"/>
          <w:numId w:val="1"/>
        </w:numPr>
        <w:spacing w:after="0" w:line="240" w:lineRule="auto"/>
        <w:rPr>
          <w:rFonts w:ascii="Arial" w:hAnsi="Arial" w:cs="Arial"/>
          <w:sz w:val="24"/>
        </w:rPr>
      </w:pPr>
      <w:r>
        <w:rPr>
          <w:rFonts w:ascii="Arial" w:hAnsi="Arial" w:cs="Arial"/>
          <w:sz w:val="24"/>
        </w:rPr>
        <w:t xml:space="preserve">  What is the meaning of the “Day of the Lord” in the prophetic writings?</w:t>
      </w:r>
    </w:p>
    <w:p w:rsidR="00120FF3" w:rsidRDefault="00120FF3" w:rsidP="002E5EBD">
      <w:pPr>
        <w:pStyle w:val="ListParagraph"/>
        <w:numPr>
          <w:ilvl w:val="1"/>
          <w:numId w:val="1"/>
        </w:numPr>
        <w:spacing w:after="0" w:line="240" w:lineRule="auto"/>
        <w:rPr>
          <w:rFonts w:ascii="Arial" w:hAnsi="Arial" w:cs="Arial"/>
          <w:sz w:val="24"/>
        </w:rPr>
      </w:pPr>
      <w:r>
        <w:rPr>
          <w:rFonts w:ascii="Arial" w:hAnsi="Arial" w:cs="Arial"/>
          <w:sz w:val="24"/>
        </w:rPr>
        <w:t>The day of destruction, when God’s righteous and wrathful judgment comes against those who have broken His covenant and committed evil.</w:t>
      </w:r>
    </w:p>
    <w:p w:rsidR="00120FF3" w:rsidRDefault="00120FF3" w:rsidP="002E5EBD">
      <w:pPr>
        <w:pStyle w:val="ListParagraph"/>
        <w:spacing w:after="0" w:line="240" w:lineRule="auto"/>
        <w:ind w:left="1800"/>
        <w:rPr>
          <w:rFonts w:ascii="Arial" w:hAnsi="Arial" w:cs="Arial"/>
          <w:sz w:val="24"/>
        </w:rPr>
      </w:pPr>
    </w:p>
    <w:p w:rsidR="00120FF3" w:rsidRDefault="00120FF3" w:rsidP="002E5EBD">
      <w:pPr>
        <w:pStyle w:val="ListParagraph"/>
        <w:numPr>
          <w:ilvl w:val="0"/>
          <w:numId w:val="1"/>
        </w:numPr>
        <w:spacing w:after="0" w:line="240" w:lineRule="auto"/>
        <w:rPr>
          <w:rFonts w:ascii="Arial" w:hAnsi="Arial" w:cs="Arial"/>
          <w:sz w:val="24"/>
        </w:rPr>
      </w:pPr>
      <w:r>
        <w:rPr>
          <w:rFonts w:ascii="Arial" w:hAnsi="Arial" w:cs="Arial"/>
          <w:sz w:val="24"/>
        </w:rPr>
        <w:t xml:space="preserve">  What is the unique structure of the Book of Habakkuk?</w:t>
      </w:r>
    </w:p>
    <w:p w:rsidR="00120FF3" w:rsidRDefault="00120FF3" w:rsidP="002E5EBD">
      <w:pPr>
        <w:pStyle w:val="ListParagraph"/>
        <w:numPr>
          <w:ilvl w:val="1"/>
          <w:numId w:val="1"/>
        </w:numPr>
        <w:spacing w:after="0" w:line="240" w:lineRule="auto"/>
        <w:rPr>
          <w:rFonts w:ascii="Arial" w:hAnsi="Arial" w:cs="Arial"/>
          <w:sz w:val="24"/>
        </w:rPr>
      </w:pPr>
      <w:r>
        <w:rPr>
          <w:rFonts w:ascii="Arial" w:hAnsi="Arial" w:cs="Arial"/>
          <w:sz w:val="24"/>
        </w:rPr>
        <w:t>Habakkuk offers two “complaints” against God – first, why does God not act against the unrighteousness of Judah, and then how God could use the Babylonians as his tools – each of which is followed by a response from God.  The book then ends with a prayer/song of praise from Habakkuk to God.</w:t>
      </w:r>
    </w:p>
    <w:p w:rsidR="005860E4" w:rsidRDefault="005860E4" w:rsidP="002E5EBD">
      <w:pPr>
        <w:pStyle w:val="ListParagraph"/>
        <w:spacing w:after="0" w:line="240" w:lineRule="auto"/>
        <w:ind w:left="1800"/>
        <w:rPr>
          <w:rFonts w:ascii="Arial" w:hAnsi="Arial" w:cs="Arial"/>
          <w:sz w:val="24"/>
        </w:rPr>
      </w:pPr>
    </w:p>
    <w:p w:rsidR="005860E4" w:rsidRDefault="005860E4" w:rsidP="002E5EBD">
      <w:pPr>
        <w:pStyle w:val="ListParagraph"/>
        <w:numPr>
          <w:ilvl w:val="0"/>
          <w:numId w:val="1"/>
        </w:numPr>
        <w:spacing w:after="0" w:line="240" w:lineRule="auto"/>
        <w:rPr>
          <w:rFonts w:ascii="Arial" w:hAnsi="Arial" w:cs="Arial"/>
          <w:sz w:val="24"/>
        </w:rPr>
      </w:pPr>
      <w:r>
        <w:rPr>
          <w:rFonts w:ascii="Arial" w:hAnsi="Arial" w:cs="Arial"/>
          <w:sz w:val="24"/>
        </w:rPr>
        <w:t xml:space="preserve"> Why are Haggai, Zechariah and Malachi called “post-exilic” prophets?</w:t>
      </w:r>
    </w:p>
    <w:p w:rsidR="005860E4" w:rsidRDefault="005860E4" w:rsidP="002E5EBD">
      <w:pPr>
        <w:pStyle w:val="ListParagraph"/>
        <w:numPr>
          <w:ilvl w:val="1"/>
          <w:numId w:val="1"/>
        </w:numPr>
        <w:spacing w:after="0" w:line="240" w:lineRule="auto"/>
        <w:rPr>
          <w:rFonts w:ascii="Arial" w:hAnsi="Arial" w:cs="Arial"/>
          <w:sz w:val="24"/>
        </w:rPr>
      </w:pPr>
      <w:r>
        <w:rPr>
          <w:rFonts w:ascii="Arial" w:hAnsi="Arial" w:cs="Arial"/>
          <w:sz w:val="24"/>
        </w:rPr>
        <w:t>Because they wrote at the end of the period of the Babylonian exile, when Persia had defeated Babylon and the Jews were given permission to return to the Promised Land.</w:t>
      </w:r>
    </w:p>
    <w:p w:rsidR="005860E4" w:rsidRDefault="005860E4" w:rsidP="002E5EBD">
      <w:pPr>
        <w:pStyle w:val="ListParagraph"/>
        <w:spacing w:after="0" w:line="240" w:lineRule="auto"/>
        <w:ind w:left="1800"/>
        <w:rPr>
          <w:rFonts w:ascii="Arial" w:hAnsi="Arial" w:cs="Arial"/>
          <w:sz w:val="24"/>
        </w:rPr>
      </w:pPr>
    </w:p>
    <w:p w:rsidR="005860E4" w:rsidRDefault="005860E4" w:rsidP="002E5EBD">
      <w:pPr>
        <w:pStyle w:val="ListParagraph"/>
        <w:numPr>
          <w:ilvl w:val="0"/>
          <w:numId w:val="1"/>
        </w:numPr>
        <w:spacing w:after="0" w:line="240" w:lineRule="auto"/>
        <w:rPr>
          <w:rFonts w:ascii="Arial" w:hAnsi="Arial" w:cs="Arial"/>
          <w:sz w:val="24"/>
        </w:rPr>
      </w:pPr>
      <w:r>
        <w:rPr>
          <w:rFonts w:ascii="Arial" w:hAnsi="Arial" w:cs="Arial"/>
          <w:sz w:val="24"/>
        </w:rPr>
        <w:t xml:space="preserve">  What is the theme of the post-exilic prophets?</w:t>
      </w:r>
    </w:p>
    <w:p w:rsidR="005860E4" w:rsidRDefault="005860E4" w:rsidP="002E5EBD">
      <w:pPr>
        <w:pStyle w:val="ListParagraph"/>
        <w:numPr>
          <w:ilvl w:val="1"/>
          <w:numId w:val="1"/>
        </w:numPr>
        <w:spacing w:after="0" w:line="240" w:lineRule="auto"/>
        <w:rPr>
          <w:rFonts w:ascii="Arial" w:hAnsi="Arial" w:cs="Arial"/>
          <w:sz w:val="24"/>
        </w:rPr>
      </w:pPr>
      <w:r>
        <w:rPr>
          <w:rFonts w:ascii="Arial" w:hAnsi="Arial" w:cs="Arial"/>
          <w:sz w:val="24"/>
        </w:rPr>
        <w:t xml:space="preserve">Restoration – fulfillment of the promised return </w:t>
      </w:r>
      <w:r w:rsidR="006E4BCB">
        <w:rPr>
          <w:rFonts w:ascii="Arial" w:hAnsi="Arial" w:cs="Arial"/>
          <w:sz w:val="24"/>
        </w:rPr>
        <w:t xml:space="preserve">of the Jews </w:t>
      </w:r>
      <w:r>
        <w:rPr>
          <w:rFonts w:ascii="Arial" w:hAnsi="Arial" w:cs="Arial"/>
          <w:sz w:val="24"/>
        </w:rPr>
        <w:t xml:space="preserve">to the Promised Land </w:t>
      </w:r>
      <w:r w:rsidR="006E4BCB">
        <w:rPr>
          <w:rFonts w:ascii="Arial" w:hAnsi="Arial" w:cs="Arial"/>
          <w:sz w:val="24"/>
        </w:rPr>
        <w:t>as</w:t>
      </w:r>
      <w:r>
        <w:rPr>
          <w:rFonts w:ascii="Arial" w:hAnsi="Arial" w:cs="Arial"/>
          <w:sz w:val="24"/>
        </w:rPr>
        <w:t xml:space="preserve"> promised by God, though </w:t>
      </w:r>
      <w:r w:rsidR="006E4BCB">
        <w:rPr>
          <w:rFonts w:ascii="Arial" w:hAnsi="Arial" w:cs="Arial"/>
          <w:sz w:val="24"/>
        </w:rPr>
        <w:t xml:space="preserve">the complete restoration </w:t>
      </w:r>
      <w:r>
        <w:rPr>
          <w:rFonts w:ascii="Arial" w:hAnsi="Arial" w:cs="Arial"/>
          <w:sz w:val="24"/>
        </w:rPr>
        <w:t>has yet to occur.</w:t>
      </w:r>
    </w:p>
    <w:p w:rsidR="005860E4" w:rsidRDefault="005860E4" w:rsidP="002E5EBD">
      <w:pPr>
        <w:pStyle w:val="ListParagraph"/>
        <w:spacing w:after="0" w:line="240" w:lineRule="auto"/>
        <w:ind w:left="1800"/>
        <w:rPr>
          <w:rFonts w:ascii="Arial" w:hAnsi="Arial" w:cs="Arial"/>
          <w:sz w:val="24"/>
        </w:rPr>
      </w:pPr>
    </w:p>
    <w:p w:rsidR="000F1C08" w:rsidRPr="005B0C10" w:rsidRDefault="000F1C08" w:rsidP="002E5EBD">
      <w:pPr>
        <w:pStyle w:val="ListParagraph"/>
        <w:spacing w:after="0" w:line="240" w:lineRule="auto"/>
        <w:ind w:left="1170"/>
        <w:rPr>
          <w:rFonts w:ascii="Arial" w:hAnsi="Arial" w:cs="Arial"/>
          <w:sz w:val="24"/>
        </w:rPr>
      </w:pPr>
      <w:r>
        <w:rPr>
          <w:rFonts w:ascii="Arial" w:hAnsi="Arial" w:cs="Arial"/>
          <w:sz w:val="24"/>
        </w:rPr>
        <w:t xml:space="preserve"> </w:t>
      </w:r>
    </w:p>
    <w:sectPr w:rsidR="000F1C08" w:rsidRPr="005B0C10" w:rsidSect="002E5EBD">
      <w:footerReference w:type="default" r:id="rId9"/>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20D" w:rsidRDefault="002F720D" w:rsidP="00B85F78">
      <w:pPr>
        <w:spacing w:after="0" w:line="240" w:lineRule="auto"/>
      </w:pPr>
      <w:r>
        <w:separator/>
      </w:r>
    </w:p>
  </w:endnote>
  <w:endnote w:type="continuationSeparator" w:id="0">
    <w:p w:rsidR="002F720D" w:rsidRDefault="002F720D" w:rsidP="00B8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78" w:rsidRDefault="00B85F7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What You Should Know From Old Testament </w:t>
    </w:r>
    <w:r w:rsidR="005C6DAA">
      <w:rPr>
        <w:rFonts w:asciiTheme="majorHAnsi" w:eastAsiaTheme="majorEastAsia" w:hAnsiTheme="majorHAnsi" w:cstheme="majorBidi"/>
      </w:rPr>
      <w:t>Prophets</w:t>
    </w:r>
    <w:r>
      <w:rPr>
        <w:rFonts w:asciiTheme="majorHAnsi" w:eastAsiaTheme="majorEastAsia" w:hAnsiTheme="majorHAnsi" w:cstheme="majorBidi"/>
      </w:rPr>
      <w:t>-OT</w:t>
    </w:r>
    <w:r w:rsidR="005C6DAA">
      <w:rPr>
        <w:rFonts w:asciiTheme="majorHAnsi" w:eastAsiaTheme="majorEastAsia" w:hAnsiTheme="majorHAnsi" w:cstheme="majorBidi"/>
      </w:rPr>
      <w:t>4</w:t>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F87DD0" w:rsidRPr="00F87DD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85F78" w:rsidRDefault="00B85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20D" w:rsidRDefault="002F720D" w:rsidP="00B85F78">
      <w:pPr>
        <w:spacing w:after="0" w:line="240" w:lineRule="auto"/>
      </w:pPr>
      <w:r>
        <w:separator/>
      </w:r>
    </w:p>
  </w:footnote>
  <w:footnote w:type="continuationSeparator" w:id="0">
    <w:p w:rsidR="002F720D" w:rsidRDefault="002F720D" w:rsidP="00B85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08F"/>
    <w:multiLevelType w:val="hybridMultilevel"/>
    <w:tmpl w:val="568CAAB6"/>
    <w:lvl w:ilvl="0" w:tplc="B7305408">
      <w:start w:val="1"/>
      <w:numFmt w:val="bullet"/>
      <w:lvlText w:val="•"/>
      <w:lvlJc w:val="left"/>
      <w:pPr>
        <w:tabs>
          <w:tab w:val="num" w:pos="720"/>
        </w:tabs>
        <w:ind w:left="720" w:hanging="360"/>
      </w:pPr>
      <w:rPr>
        <w:rFonts w:ascii="Times New Roman" w:hAnsi="Times New Roman" w:hint="default"/>
      </w:rPr>
    </w:lvl>
    <w:lvl w:ilvl="1" w:tplc="09A66990" w:tentative="1">
      <w:start w:val="1"/>
      <w:numFmt w:val="bullet"/>
      <w:lvlText w:val="•"/>
      <w:lvlJc w:val="left"/>
      <w:pPr>
        <w:tabs>
          <w:tab w:val="num" w:pos="1440"/>
        </w:tabs>
        <w:ind w:left="1440" w:hanging="360"/>
      </w:pPr>
      <w:rPr>
        <w:rFonts w:ascii="Times New Roman" w:hAnsi="Times New Roman" w:hint="default"/>
      </w:rPr>
    </w:lvl>
    <w:lvl w:ilvl="2" w:tplc="4936FFEC" w:tentative="1">
      <w:start w:val="1"/>
      <w:numFmt w:val="bullet"/>
      <w:lvlText w:val="•"/>
      <w:lvlJc w:val="left"/>
      <w:pPr>
        <w:tabs>
          <w:tab w:val="num" w:pos="2160"/>
        </w:tabs>
        <w:ind w:left="2160" w:hanging="360"/>
      </w:pPr>
      <w:rPr>
        <w:rFonts w:ascii="Times New Roman" w:hAnsi="Times New Roman" w:hint="default"/>
      </w:rPr>
    </w:lvl>
    <w:lvl w:ilvl="3" w:tplc="8D9400CC" w:tentative="1">
      <w:start w:val="1"/>
      <w:numFmt w:val="bullet"/>
      <w:lvlText w:val="•"/>
      <w:lvlJc w:val="left"/>
      <w:pPr>
        <w:tabs>
          <w:tab w:val="num" w:pos="2880"/>
        </w:tabs>
        <w:ind w:left="2880" w:hanging="360"/>
      </w:pPr>
      <w:rPr>
        <w:rFonts w:ascii="Times New Roman" w:hAnsi="Times New Roman" w:hint="default"/>
      </w:rPr>
    </w:lvl>
    <w:lvl w:ilvl="4" w:tplc="EFA077D6" w:tentative="1">
      <w:start w:val="1"/>
      <w:numFmt w:val="bullet"/>
      <w:lvlText w:val="•"/>
      <w:lvlJc w:val="left"/>
      <w:pPr>
        <w:tabs>
          <w:tab w:val="num" w:pos="3600"/>
        </w:tabs>
        <w:ind w:left="3600" w:hanging="360"/>
      </w:pPr>
      <w:rPr>
        <w:rFonts w:ascii="Times New Roman" w:hAnsi="Times New Roman" w:hint="default"/>
      </w:rPr>
    </w:lvl>
    <w:lvl w:ilvl="5" w:tplc="CD1EA446" w:tentative="1">
      <w:start w:val="1"/>
      <w:numFmt w:val="bullet"/>
      <w:lvlText w:val="•"/>
      <w:lvlJc w:val="left"/>
      <w:pPr>
        <w:tabs>
          <w:tab w:val="num" w:pos="4320"/>
        </w:tabs>
        <w:ind w:left="4320" w:hanging="360"/>
      </w:pPr>
      <w:rPr>
        <w:rFonts w:ascii="Times New Roman" w:hAnsi="Times New Roman" w:hint="default"/>
      </w:rPr>
    </w:lvl>
    <w:lvl w:ilvl="6" w:tplc="B40E22B0" w:tentative="1">
      <w:start w:val="1"/>
      <w:numFmt w:val="bullet"/>
      <w:lvlText w:val="•"/>
      <w:lvlJc w:val="left"/>
      <w:pPr>
        <w:tabs>
          <w:tab w:val="num" w:pos="5040"/>
        </w:tabs>
        <w:ind w:left="5040" w:hanging="360"/>
      </w:pPr>
      <w:rPr>
        <w:rFonts w:ascii="Times New Roman" w:hAnsi="Times New Roman" w:hint="default"/>
      </w:rPr>
    </w:lvl>
    <w:lvl w:ilvl="7" w:tplc="1A8479CE" w:tentative="1">
      <w:start w:val="1"/>
      <w:numFmt w:val="bullet"/>
      <w:lvlText w:val="•"/>
      <w:lvlJc w:val="left"/>
      <w:pPr>
        <w:tabs>
          <w:tab w:val="num" w:pos="5760"/>
        </w:tabs>
        <w:ind w:left="5760" w:hanging="360"/>
      </w:pPr>
      <w:rPr>
        <w:rFonts w:ascii="Times New Roman" w:hAnsi="Times New Roman" w:hint="default"/>
      </w:rPr>
    </w:lvl>
    <w:lvl w:ilvl="8" w:tplc="62B08C0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3E11F6"/>
    <w:multiLevelType w:val="hybridMultilevel"/>
    <w:tmpl w:val="A1C0B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B2A6F"/>
    <w:multiLevelType w:val="hybridMultilevel"/>
    <w:tmpl w:val="2674A2C6"/>
    <w:lvl w:ilvl="0" w:tplc="0409000F">
      <w:start w:val="1"/>
      <w:numFmt w:val="decimal"/>
      <w:lvlText w:val="%1."/>
      <w:lvlJc w:val="left"/>
      <w:pPr>
        <w:ind w:left="720" w:hanging="360"/>
      </w:pPr>
      <w:rPr>
        <w:rFonts w:hint="default"/>
      </w:rPr>
    </w:lvl>
    <w:lvl w:ilvl="1" w:tplc="EF4CF3B2">
      <w:start w:val="1"/>
      <w:numFmt w:val="lowerLetter"/>
      <w:lvlText w:val="%2."/>
      <w:lvlJc w:val="left"/>
      <w:pPr>
        <w:ind w:left="1440" w:hanging="360"/>
      </w:pPr>
      <w:rPr>
        <w:rFonts w:hint="default"/>
      </w:rPr>
    </w:lvl>
    <w:lvl w:ilvl="2" w:tplc="817A9B2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34296"/>
    <w:multiLevelType w:val="hybridMultilevel"/>
    <w:tmpl w:val="1CCC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D62F9"/>
    <w:multiLevelType w:val="hybridMultilevel"/>
    <w:tmpl w:val="531484E0"/>
    <w:lvl w:ilvl="0" w:tplc="F4AE76A6">
      <w:start w:val="1"/>
      <w:numFmt w:val="bullet"/>
      <w:lvlText w:val="•"/>
      <w:lvlJc w:val="left"/>
      <w:pPr>
        <w:tabs>
          <w:tab w:val="num" w:pos="720"/>
        </w:tabs>
        <w:ind w:left="720" w:hanging="360"/>
      </w:pPr>
      <w:rPr>
        <w:rFonts w:ascii="Times New Roman" w:hAnsi="Times New Roman" w:hint="default"/>
      </w:rPr>
    </w:lvl>
    <w:lvl w:ilvl="1" w:tplc="4D7284D6" w:tentative="1">
      <w:start w:val="1"/>
      <w:numFmt w:val="bullet"/>
      <w:lvlText w:val="•"/>
      <w:lvlJc w:val="left"/>
      <w:pPr>
        <w:tabs>
          <w:tab w:val="num" w:pos="1440"/>
        </w:tabs>
        <w:ind w:left="1440" w:hanging="360"/>
      </w:pPr>
      <w:rPr>
        <w:rFonts w:ascii="Times New Roman" w:hAnsi="Times New Roman" w:hint="default"/>
      </w:rPr>
    </w:lvl>
    <w:lvl w:ilvl="2" w:tplc="88583946" w:tentative="1">
      <w:start w:val="1"/>
      <w:numFmt w:val="bullet"/>
      <w:lvlText w:val="•"/>
      <w:lvlJc w:val="left"/>
      <w:pPr>
        <w:tabs>
          <w:tab w:val="num" w:pos="2160"/>
        </w:tabs>
        <w:ind w:left="2160" w:hanging="360"/>
      </w:pPr>
      <w:rPr>
        <w:rFonts w:ascii="Times New Roman" w:hAnsi="Times New Roman" w:hint="default"/>
      </w:rPr>
    </w:lvl>
    <w:lvl w:ilvl="3" w:tplc="B5A295D6" w:tentative="1">
      <w:start w:val="1"/>
      <w:numFmt w:val="bullet"/>
      <w:lvlText w:val="•"/>
      <w:lvlJc w:val="left"/>
      <w:pPr>
        <w:tabs>
          <w:tab w:val="num" w:pos="2880"/>
        </w:tabs>
        <w:ind w:left="2880" w:hanging="360"/>
      </w:pPr>
      <w:rPr>
        <w:rFonts w:ascii="Times New Roman" w:hAnsi="Times New Roman" w:hint="default"/>
      </w:rPr>
    </w:lvl>
    <w:lvl w:ilvl="4" w:tplc="CBA65F04" w:tentative="1">
      <w:start w:val="1"/>
      <w:numFmt w:val="bullet"/>
      <w:lvlText w:val="•"/>
      <w:lvlJc w:val="left"/>
      <w:pPr>
        <w:tabs>
          <w:tab w:val="num" w:pos="3600"/>
        </w:tabs>
        <w:ind w:left="3600" w:hanging="360"/>
      </w:pPr>
      <w:rPr>
        <w:rFonts w:ascii="Times New Roman" w:hAnsi="Times New Roman" w:hint="default"/>
      </w:rPr>
    </w:lvl>
    <w:lvl w:ilvl="5" w:tplc="A748F052" w:tentative="1">
      <w:start w:val="1"/>
      <w:numFmt w:val="bullet"/>
      <w:lvlText w:val="•"/>
      <w:lvlJc w:val="left"/>
      <w:pPr>
        <w:tabs>
          <w:tab w:val="num" w:pos="4320"/>
        </w:tabs>
        <w:ind w:left="4320" w:hanging="360"/>
      </w:pPr>
      <w:rPr>
        <w:rFonts w:ascii="Times New Roman" w:hAnsi="Times New Roman" w:hint="default"/>
      </w:rPr>
    </w:lvl>
    <w:lvl w:ilvl="6" w:tplc="2DB4B736" w:tentative="1">
      <w:start w:val="1"/>
      <w:numFmt w:val="bullet"/>
      <w:lvlText w:val="•"/>
      <w:lvlJc w:val="left"/>
      <w:pPr>
        <w:tabs>
          <w:tab w:val="num" w:pos="5040"/>
        </w:tabs>
        <w:ind w:left="5040" w:hanging="360"/>
      </w:pPr>
      <w:rPr>
        <w:rFonts w:ascii="Times New Roman" w:hAnsi="Times New Roman" w:hint="default"/>
      </w:rPr>
    </w:lvl>
    <w:lvl w:ilvl="7" w:tplc="0C800494" w:tentative="1">
      <w:start w:val="1"/>
      <w:numFmt w:val="bullet"/>
      <w:lvlText w:val="•"/>
      <w:lvlJc w:val="left"/>
      <w:pPr>
        <w:tabs>
          <w:tab w:val="num" w:pos="5760"/>
        </w:tabs>
        <w:ind w:left="5760" w:hanging="360"/>
      </w:pPr>
      <w:rPr>
        <w:rFonts w:ascii="Times New Roman" w:hAnsi="Times New Roman" w:hint="default"/>
      </w:rPr>
    </w:lvl>
    <w:lvl w:ilvl="8" w:tplc="E8FEF55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0662F5F"/>
    <w:multiLevelType w:val="hybridMultilevel"/>
    <w:tmpl w:val="11C88BA4"/>
    <w:lvl w:ilvl="0" w:tplc="97ECDE72">
      <w:start w:val="1"/>
      <w:numFmt w:val="decimal"/>
      <w:lvlText w:val="%1."/>
      <w:lvlJc w:val="left"/>
      <w:pPr>
        <w:tabs>
          <w:tab w:val="num" w:pos="720"/>
        </w:tabs>
        <w:ind w:left="720" w:hanging="360"/>
      </w:pPr>
    </w:lvl>
    <w:lvl w:ilvl="1" w:tplc="4E14D520">
      <w:start w:val="1"/>
      <w:numFmt w:val="decimal"/>
      <w:lvlText w:val="%2."/>
      <w:lvlJc w:val="left"/>
      <w:pPr>
        <w:tabs>
          <w:tab w:val="num" w:pos="1440"/>
        </w:tabs>
        <w:ind w:left="1440" w:hanging="360"/>
      </w:pPr>
    </w:lvl>
    <w:lvl w:ilvl="2" w:tplc="AE5EF858" w:tentative="1">
      <w:start w:val="1"/>
      <w:numFmt w:val="decimal"/>
      <w:lvlText w:val="%3."/>
      <w:lvlJc w:val="left"/>
      <w:pPr>
        <w:tabs>
          <w:tab w:val="num" w:pos="2160"/>
        </w:tabs>
        <w:ind w:left="2160" w:hanging="360"/>
      </w:pPr>
    </w:lvl>
    <w:lvl w:ilvl="3" w:tplc="DD8AB8DA" w:tentative="1">
      <w:start w:val="1"/>
      <w:numFmt w:val="decimal"/>
      <w:lvlText w:val="%4."/>
      <w:lvlJc w:val="left"/>
      <w:pPr>
        <w:tabs>
          <w:tab w:val="num" w:pos="2880"/>
        </w:tabs>
        <w:ind w:left="2880" w:hanging="360"/>
      </w:pPr>
    </w:lvl>
    <w:lvl w:ilvl="4" w:tplc="00F8AC06" w:tentative="1">
      <w:start w:val="1"/>
      <w:numFmt w:val="decimal"/>
      <w:lvlText w:val="%5."/>
      <w:lvlJc w:val="left"/>
      <w:pPr>
        <w:tabs>
          <w:tab w:val="num" w:pos="3600"/>
        </w:tabs>
        <w:ind w:left="3600" w:hanging="360"/>
      </w:pPr>
    </w:lvl>
    <w:lvl w:ilvl="5" w:tplc="01D8F970" w:tentative="1">
      <w:start w:val="1"/>
      <w:numFmt w:val="decimal"/>
      <w:lvlText w:val="%6."/>
      <w:lvlJc w:val="left"/>
      <w:pPr>
        <w:tabs>
          <w:tab w:val="num" w:pos="4320"/>
        </w:tabs>
        <w:ind w:left="4320" w:hanging="360"/>
      </w:pPr>
    </w:lvl>
    <w:lvl w:ilvl="6" w:tplc="D9F64760" w:tentative="1">
      <w:start w:val="1"/>
      <w:numFmt w:val="decimal"/>
      <w:lvlText w:val="%7."/>
      <w:lvlJc w:val="left"/>
      <w:pPr>
        <w:tabs>
          <w:tab w:val="num" w:pos="5040"/>
        </w:tabs>
        <w:ind w:left="5040" w:hanging="360"/>
      </w:pPr>
    </w:lvl>
    <w:lvl w:ilvl="7" w:tplc="90905192" w:tentative="1">
      <w:start w:val="1"/>
      <w:numFmt w:val="decimal"/>
      <w:lvlText w:val="%8."/>
      <w:lvlJc w:val="left"/>
      <w:pPr>
        <w:tabs>
          <w:tab w:val="num" w:pos="5760"/>
        </w:tabs>
        <w:ind w:left="5760" w:hanging="360"/>
      </w:pPr>
    </w:lvl>
    <w:lvl w:ilvl="8" w:tplc="D9CE72C8" w:tentative="1">
      <w:start w:val="1"/>
      <w:numFmt w:val="decimal"/>
      <w:lvlText w:val="%9."/>
      <w:lvlJc w:val="left"/>
      <w:pPr>
        <w:tabs>
          <w:tab w:val="num" w:pos="6480"/>
        </w:tabs>
        <w:ind w:left="6480" w:hanging="360"/>
      </w:pPr>
    </w:lvl>
  </w:abstractNum>
  <w:abstractNum w:abstractNumId="6">
    <w:nsid w:val="3257763A"/>
    <w:multiLevelType w:val="hybridMultilevel"/>
    <w:tmpl w:val="C4B4A942"/>
    <w:lvl w:ilvl="0" w:tplc="7996D1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8849FD"/>
    <w:multiLevelType w:val="hybridMultilevel"/>
    <w:tmpl w:val="E23A8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2A6BD5"/>
    <w:multiLevelType w:val="hybridMultilevel"/>
    <w:tmpl w:val="07EC5FCA"/>
    <w:lvl w:ilvl="0" w:tplc="0409000F">
      <w:start w:val="1"/>
      <w:numFmt w:val="decimal"/>
      <w:lvlText w:val="%1."/>
      <w:lvlJc w:val="left"/>
      <w:pPr>
        <w:ind w:left="720" w:hanging="360"/>
      </w:pPr>
      <w:rPr>
        <w:rFonts w:hint="default"/>
      </w:rPr>
    </w:lvl>
    <w:lvl w:ilvl="1" w:tplc="7EBC8AFA">
      <w:start w:val="1"/>
      <w:numFmt w:val="lowerLetter"/>
      <w:lvlText w:val="%2."/>
      <w:lvlJc w:val="left"/>
      <w:pPr>
        <w:ind w:left="180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B6986"/>
    <w:multiLevelType w:val="hybridMultilevel"/>
    <w:tmpl w:val="099261F2"/>
    <w:lvl w:ilvl="0" w:tplc="0F709E9A">
      <w:start w:val="1"/>
      <w:numFmt w:val="decimal"/>
      <w:lvlText w:val="%1."/>
      <w:lvlJc w:val="left"/>
      <w:pPr>
        <w:ind w:left="720" w:hanging="360"/>
      </w:pPr>
      <w:rPr>
        <w:rFonts w:hint="default"/>
      </w:rPr>
    </w:lvl>
    <w:lvl w:ilvl="1" w:tplc="BB3ED8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B41085"/>
    <w:multiLevelType w:val="hybridMultilevel"/>
    <w:tmpl w:val="DB24A5A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1A2340"/>
    <w:multiLevelType w:val="hybridMultilevel"/>
    <w:tmpl w:val="1A1E5A7E"/>
    <w:lvl w:ilvl="0" w:tplc="EBE2CE4E">
      <w:start w:val="1"/>
      <w:numFmt w:val="decimal"/>
      <w:lvlText w:val="%1."/>
      <w:lvlJc w:val="left"/>
      <w:pPr>
        <w:tabs>
          <w:tab w:val="num" w:pos="720"/>
        </w:tabs>
        <w:ind w:left="720" w:hanging="360"/>
      </w:pPr>
    </w:lvl>
    <w:lvl w:ilvl="1" w:tplc="46F80AD0" w:tentative="1">
      <w:start w:val="1"/>
      <w:numFmt w:val="decimal"/>
      <w:lvlText w:val="%2."/>
      <w:lvlJc w:val="left"/>
      <w:pPr>
        <w:tabs>
          <w:tab w:val="num" w:pos="1440"/>
        </w:tabs>
        <w:ind w:left="1440" w:hanging="360"/>
      </w:pPr>
    </w:lvl>
    <w:lvl w:ilvl="2" w:tplc="0F3238F8" w:tentative="1">
      <w:start w:val="1"/>
      <w:numFmt w:val="decimal"/>
      <w:lvlText w:val="%3."/>
      <w:lvlJc w:val="left"/>
      <w:pPr>
        <w:tabs>
          <w:tab w:val="num" w:pos="2160"/>
        </w:tabs>
        <w:ind w:left="2160" w:hanging="360"/>
      </w:pPr>
    </w:lvl>
    <w:lvl w:ilvl="3" w:tplc="E9B66F5A" w:tentative="1">
      <w:start w:val="1"/>
      <w:numFmt w:val="decimal"/>
      <w:lvlText w:val="%4."/>
      <w:lvlJc w:val="left"/>
      <w:pPr>
        <w:tabs>
          <w:tab w:val="num" w:pos="2880"/>
        </w:tabs>
        <w:ind w:left="2880" w:hanging="360"/>
      </w:pPr>
    </w:lvl>
    <w:lvl w:ilvl="4" w:tplc="65725546" w:tentative="1">
      <w:start w:val="1"/>
      <w:numFmt w:val="decimal"/>
      <w:lvlText w:val="%5."/>
      <w:lvlJc w:val="left"/>
      <w:pPr>
        <w:tabs>
          <w:tab w:val="num" w:pos="3600"/>
        </w:tabs>
        <w:ind w:left="3600" w:hanging="360"/>
      </w:pPr>
    </w:lvl>
    <w:lvl w:ilvl="5" w:tplc="CE7C0CA6" w:tentative="1">
      <w:start w:val="1"/>
      <w:numFmt w:val="decimal"/>
      <w:lvlText w:val="%6."/>
      <w:lvlJc w:val="left"/>
      <w:pPr>
        <w:tabs>
          <w:tab w:val="num" w:pos="4320"/>
        </w:tabs>
        <w:ind w:left="4320" w:hanging="360"/>
      </w:pPr>
    </w:lvl>
    <w:lvl w:ilvl="6" w:tplc="BFFCACF8" w:tentative="1">
      <w:start w:val="1"/>
      <w:numFmt w:val="decimal"/>
      <w:lvlText w:val="%7."/>
      <w:lvlJc w:val="left"/>
      <w:pPr>
        <w:tabs>
          <w:tab w:val="num" w:pos="5040"/>
        </w:tabs>
        <w:ind w:left="5040" w:hanging="360"/>
      </w:pPr>
    </w:lvl>
    <w:lvl w:ilvl="7" w:tplc="5C80EECC" w:tentative="1">
      <w:start w:val="1"/>
      <w:numFmt w:val="decimal"/>
      <w:lvlText w:val="%8."/>
      <w:lvlJc w:val="left"/>
      <w:pPr>
        <w:tabs>
          <w:tab w:val="num" w:pos="5760"/>
        </w:tabs>
        <w:ind w:left="5760" w:hanging="360"/>
      </w:pPr>
    </w:lvl>
    <w:lvl w:ilvl="8" w:tplc="BDBEB01E" w:tentative="1">
      <w:start w:val="1"/>
      <w:numFmt w:val="decimal"/>
      <w:lvlText w:val="%9."/>
      <w:lvlJc w:val="left"/>
      <w:pPr>
        <w:tabs>
          <w:tab w:val="num" w:pos="6480"/>
        </w:tabs>
        <w:ind w:left="6480" w:hanging="360"/>
      </w:pPr>
    </w:lvl>
  </w:abstractNum>
  <w:abstractNum w:abstractNumId="12">
    <w:nsid w:val="7AFC746D"/>
    <w:multiLevelType w:val="hybridMultilevel"/>
    <w:tmpl w:val="0A9C77E2"/>
    <w:lvl w:ilvl="0" w:tplc="7996D1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3"/>
  </w:num>
  <w:num w:numId="4">
    <w:abstractNumId w:val="12"/>
  </w:num>
  <w:num w:numId="5">
    <w:abstractNumId w:val="1"/>
  </w:num>
  <w:num w:numId="6">
    <w:abstractNumId w:val="9"/>
  </w:num>
  <w:num w:numId="7">
    <w:abstractNumId w:val="8"/>
  </w:num>
  <w:num w:numId="8">
    <w:abstractNumId w:val="7"/>
  </w:num>
  <w:num w:numId="9">
    <w:abstractNumId w:val="2"/>
  </w:num>
  <w:num w:numId="10">
    <w:abstractNumId w:val="8"/>
    <w:lvlOverride w:ilvl="0">
      <w:lvl w:ilvl="0" w:tplc="0409000F">
        <w:start w:val="1"/>
        <w:numFmt w:val="lowerLetter"/>
        <w:lvlText w:val="%1."/>
        <w:lvlJc w:val="left"/>
        <w:pPr>
          <w:ind w:left="1440" w:hanging="360"/>
        </w:pPr>
        <w:rPr>
          <w:rFonts w:hint="default"/>
        </w:rPr>
      </w:lvl>
    </w:lvlOverride>
    <w:lvlOverride w:ilvl="1">
      <w:lvl w:ilvl="1" w:tplc="7EBC8AFA">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9"/>
    <w:lvlOverride w:ilvl="0">
      <w:lvl w:ilvl="0" w:tplc="0F709E9A">
        <w:start w:val="1"/>
        <w:numFmt w:val="lowerLetter"/>
        <w:lvlText w:val="%1."/>
        <w:lvlJc w:val="left"/>
        <w:pPr>
          <w:ind w:left="1440" w:hanging="360"/>
        </w:pPr>
        <w:rPr>
          <w:rFonts w:ascii="Arial" w:eastAsiaTheme="minorHAnsi" w:hAnsi="Arial" w:cs="Arial"/>
        </w:rPr>
      </w:lvl>
    </w:lvlOverride>
    <w:lvlOverride w:ilvl="1">
      <w:lvl w:ilvl="1" w:tplc="BB3ED8A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abstractNumId w:val="9"/>
    <w:lvlOverride w:ilvl="0">
      <w:lvl w:ilvl="0" w:tplc="0F709E9A">
        <w:start w:val="1"/>
        <w:numFmt w:val="upperLetter"/>
        <w:lvlText w:val="%1."/>
        <w:lvlJc w:val="left"/>
        <w:pPr>
          <w:ind w:left="1440" w:hanging="360"/>
        </w:pPr>
      </w:lvl>
    </w:lvlOverride>
    <w:lvlOverride w:ilvl="1">
      <w:lvl w:ilvl="1" w:tplc="BB3ED8A4">
        <w:start w:val="1"/>
        <w:numFmt w:val="lowerLetter"/>
        <w:lvlText w:val="%2."/>
        <w:lvlJc w:val="left"/>
        <w:pPr>
          <w:ind w:left="2160" w:hanging="360"/>
        </w:pPr>
      </w:lvl>
    </w:lvlOverride>
    <w:lvlOverride w:ilvl="2">
      <w:lvl w:ilvl="2" w:tplc="0409001B" w:tentative="1">
        <w:start w:val="1"/>
        <w:numFmt w:val="lowerRoman"/>
        <w:lvlText w:val="%3."/>
        <w:lvlJc w:val="right"/>
        <w:pPr>
          <w:ind w:left="2880" w:hanging="180"/>
        </w:pPr>
      </w:lvl>
    </w:lvlOverride>
    <w:lvlOverride w:ilvl="3">
      <w:lvl w:ilvl="3" w:tplc="0409000F" w:tentative="1">
        <w:start w:val="1"/>
        <w:numFmt w:val="decimal"/>
        <w:lvlText w:val="%4."/>
        <w:lvlJc w:val="left"/>
        <w:pPr>
          <w:ind w:left="3600" w:hanging="360"/>
        </w:pPr>
      </w:lvl>
    </w:lvlOverride>
    <w:lvlOverride w:ilvl="4">
      <w:lvl w:ilvl="4" w:tplc="04090019" w:tentative="1">
        <w:start w:val="1"/>
        <w:numFmt w:val="lowerLetter"/>
        <w:lvlText w:val="%5."/>
        <w:lvlJc w:val="left"/>
        <w:pPr>
          <w:ind w:left="4320" w:hanging="360"/>
        </w:pPr>
      </w:lvl>
    </w:lvlOverride>
    <w:lvlOverride w:ilvl="5">
      <w:lvl w:ilvl="5" w:tplc="0409001B" w:tentative="1">
        <w:start w:val="1"/>
        <w:numFmt w:val="lowerRoman"/>
        <w:lvlText w:val="%6."/>
        <w:lvlJc w:val="right"/>
        <w:pPr>
          <w:ind w:left="5040" w:hanging="180"/>
        </w:pPr>
      </w:lvl>
    </w:lvlOverride>
    <w:lvlOverride w:ilvl="6">
      <w:lvl w:ilvl="6" w:tplc="0409000F" w:tentative="1">
        <w:start w:val="1"/>
        <w:numFmt w:val="decimal"/>
        <w:lvlText w:val="%7."/>
        <w:lvlJc w:val="left"/>
        <w:pPr>
          <w:ind w:left="5760" w:hanging="360"/>
        </w:pPr>
      </w:lvl>
    </w:lvlOverride>
    <w:lvlOverride w:ilvl="7">
      <w:lvl w:ilvl="7" w:tplc="04090019" w:tentative="1">
        <w:start w:val="1"/>
        <w:numFmt w:val="lowerLetter"/>
        <w:lvlText w:val="%8."/>
        <w:lvlJc w:val="left"/>
        <w:pPr>
          <w:ind w:left="6480" w:hanging="360"/>
        </w:pPr>
      </w:lvl>
    </w:lvlOverride>
    <w:lvlOverride w:ilvl="8">
      <w:lvl w:ilvl="8" w:tplc="0409001B" w:tentative="1">
        <w:start w:val="1"/>
        <w:numFmt w:val="lowerRoman"/>
        <w:lvlText w:val="%9."/>
        <w:lvlJc w:val="right"/>
        <w:pPr>
          <w:ind w:left="7200" w:hanging="180"/>
        </w:pPr>
      </w:lvl>
    </w:lvlOverride>
  </w:num>
  <w:num w:numId="13">
    <w:abstractNumId w:val="11"/>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DA"/>
    <w:rsid w:val="00010744"/>
    <w:rsid w:val="00010E53"/>
    <w:rsid w:val="000143A1"/>
    <w:rsid w:val="00047145"/>
    <w:rsid w:val="00075623"/>
    <w:rsid w:val="000D3196"/>
    <w:rsid w:val="000D3305"/>
    <w:rsid w:val="000F1C08"/>
    <w:rsid w:val="001017D3"/>
    <w:rsid w:val="00120FF3"/>
    <w:rsid w:val="00125811"/>
    <w:rsid w:val="001575E0"/>
    <w:rsid w:val="001734D2"/>
    <w:rsid w:val="00182D9D"/>
    <w:rsid w:val="001C3050"/>
    <w:rsid w:val="00281D20"/>
    <w:rsid w:val="002B2AC9"/>
    <w:rsid w:val="002D7046"/>
    <w:rsid w:val="002E5EBD"/>
    <w:rsid w:val="002F720D"/>
    <w:rsid w:val="0030108D"/>
    <w:rsid w:val="003140D1"/>
    <w:rsid w:val="0031786B"/>
    <w:rsid w:val="00325C96"/>
    <w:rsid w:val="00345419"/>
    <w:rsid w:val="00356424"/>
    <w:rsid w:val="00363A27"/>
    <w:rsid w:val="003A5191"/>
    <w:rsid w:val="003E6668"/>
    <w:rsid w:val="0042004B"/>
    <w:rsid w:val="00433774"/>
    <w:rsid w:val="00443AE0"/>
    <w:rsid w:val="00485B94"/>
    <w:rsid w:val="0049530A"/>
    <w:rsid w:val="004B4309"/>
    <w:rsid w:val="004D4694"/>
    <w:rsid w:val="00511C88"/>
    <w:rsid w:val="00513921"/>
    <w:rsid w:val="00525B26"/>
    <w:rsid w:val="0052723B"/>
    <w:rsid w:val="005406DF"/>
    <w:rsid w:val="0054494A"/>
    <w:rsid w:val="00564682"/>
    <w:rsid w:val="0058603E"/>
    <w:rsid w:val="005860E4"/>
    <w:rsid w:val="005B0C10"/>
    <w:rsid w:val="005C6DAA"/>
    <w:rsid w:val="006A0D9C"/>
    <w:rsid w:val="006A2809"/>
    <w:rsid w:val="006B0B93"/>
    <w:rsid w:val="006D154B"/>
    <w:rsid w:val="006E1CF6"/>
    <w:rsid w:val="006E4BCB"/>
    <w:rsid w:val="00701F0C"/>
    <w:rsid w:val="00703B15"/>
    <w:rsid w:val="007052D1"/>
    <w:rsid w:val="00712384"/>
    <w:rsid w:val="00716B95"/>
    <w:rsid w:val="00724DA5"/>
    <w:rsid w:val="00742C2E"/>
    <w:rsid w:val="00767875"/>
    <w:rsid w:val="0077737D"/>
    <w:rsid w:val="00785CFE"/>
    <w:rsid w:val="007B0F08"/>
    <w:rsid w:val="007D0503"/>
    <w:rsid w:val="007D3BDA"/>
    <w:rsid w:val="007D4D68"/>
    <w:rsid w:val="007D5DDC"/>
    <w:rsid w:val="008329FA"/>
    <w:rsid w:val="00835842"/>
    <w:rsid w:val="00836D73"/>
    <w:rsid w:val="0088003A"/>
    <w:rsid w:val="008B7482"/>
    <w:rsid w:val="008D32D0"/>
    <w:rsid w:val="0090599A"/>
    <w:rsid w:val="0095507D"/>
    <w:rsid w:val="00955765"/>
    <w:rsid w:val="00975405"/>
    <w:rsid w:val="00983F4B"/>
    <w:rsid w:val="009A05DD"/>
    <w:rsid w:val="009F7E68"/>
    <w:rsid w:val="00A21AA0"/>
    <w:rsid w:val="00A334F8"/>
    <w:rsid w:val="00A878BF"/>
    <w:rsid w:val="00AC6E09"/>
    <w:rsid w:val="00B37423"/>
    <w:rsid w:val="00B85F78"/>
    <w:rsid w:val="00B93F37"/>
    <w:rsid w:val="00BC2AA2"/>
    <w:rsid w:val="00BF4006"/>
    <w:rsid w:val="00C0696D"/>
    <w:rsid w:val="00C268DE"/>
    <w:rsid w:val="00C36ADA"/>
    <w:rsid w:val="00C739F3"/>
    <w:rsid w:val="00CA4D82"/>
    <w:rsid w:val="00D10BA8"/>
    <w:rsid w:val="00D11669"/>
    <w:rsid w:val="00D46947"/>
    <w:rsid w:val="00D70BC5"/>
    <w:rsid w:val="00D9216C"/>
    <w:rsid w:val="00DA0296"/>
    <w:rsid w:val="00E33EEE"/>
    <w:rsid w:val="00E74ED9"/>
    <w:rsid w:val="00EB3376"/>
    <w:rsid w:val="00EB5A62"/>
    <w:rsid w:val="00EC16CC"/>
    <w:rsid w:val="00ED20FB"/>
    <w:rsid w:val="00EF0F90"/>
    <w:rsid w:val="00F22568"/>
    <w:rsid w:val="00F66E4E"/>
    <w:rsid w:val="00F71D9C"/>
    <w:rsid w:val="00F87DD0"/>
    <w:rsid w:val="00FC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 w:type="paragraph" w:styleId="NormalWeb">
    <w:name w:val="Normal (Web)"/>
    <w:basedOn w:val="Normal"/>
    <w:uiPriority w:val="99"/>
    <w:semiHidden/>
    <w:unhideWhenUsed/>
    <w:rsid w:val="009557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 w:type="paragraph" w:styleId="NormalWeb">
    <w:name w:val="Normal (Web)"/>
    <w:basedOn w:val="Normal"/>
    <w:uiPriority w:val="99"/>
    <w:semiHidden/>
    <w:unhideWhenUsed/>
    <w:rsid w:val="009557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59475">
      <w:bodyDiv w:val="1"/>
      <w:marLeft w:val="0"/>
      <w:marRight w:val="0"/>
      <w:marTop w:val="0"/>
      <w:marBottom w:val="0"/>
      <w:divBdr>
        <w:top w:val="none" w:sz="0" w:space="0" w:color="auto"/>
        <w:left w:val="none" w:sz="0" w:space="0" w:color="auto"/>
        <w:bottom w:val="none" w:sz="0" w:space="0" w:color="auto"/>
        <w:right w:val="none" w:sz="0" w:space="0" w:color="auto"/>
      </w:divBdr>
      <w:divsChild>
        <w:div w:id="1834878487">
          <w:marLeft w:val="547"/>
          <w:marRight w:val="0"/>
          <w:marTop w:val="134"/>
          <w:marBottom w:val="0"/>
          <w:divBdr>
            <w:top w:val="none" w:sz="0" w:space="0" w:color="auto"/>
            <w:left w:val="none" w:sz="0" w:space="0" w:color="auto"/>
            <w:bottom w:val="none" w:sz="0" w:space="0" w:color="auto"/>
            <w:right w:val="none" w:sz="0" w:space="0" w:color="auto"/>
          </w:divBdr>
        </w:div>
      </w:divsChild>
    </w:div>
    <w:div w:id="1000736850">
      <w:bodyDiv w:val="1"/>
      <w:marLeft w:val="0"/>
      <w:marRight w:val="0"/>
      <w:marTop w:val="0"/>
      <w:marBottom w:val="0"/>
      <w:divBdr>
        <w:top w:val="none" w:sz="0" w:space="0" w:color="auto"/>
        <w:left w:val="none" w:sz="0" w:space="0" w:color="auto"/>
        <w:bottom w:val="none" w:sz="0" w:space="0" w:color="auto"/>
        <w:right w:val="none" w:sz="0" w:space="0" w:color="auto"/>
      </w:divBdr>
      <w:divsChild>
        <w:div w:id="541358181">
          <w:marLeft w:val="1886"/>
          <w:marRight w:val="0"/>
          <w:marTop w:val="192"/>
          <w:marBottom w:val="0"/>
          <w:divBdr>
            <w:top w:val="none" w:sz="0" w:space="0" w:color="auto"/>
            <w:left w:val="none" w:sz="0" w:space="0" w:color="auto"/>
            <w:bottom w:val="none" w:sz="0" w:space="0" w:color="auto"/>
            <w:right w:val="none" w:sz="0" w:space="0" w:color="auto"/>
          </w:divBdr>
        </w:div>
        <w:div w:id="1525513934">
          <w:marLeft w:val="1886"/>
          <w:marRight w:val="0"/>
          <w:marTop w:val="192"/>
          <w:marBottom w:val="0"/>
          <w:divBdr>
            <w:top w:val="none" w:sz="0" w:space="0" w:color="auto"/>
            <w:left w:val="none" w:sz="0" w:space="0" w:color="auto"/>
            <w:bottom w:val="none" w:sz="0" w:space="0" w:color="auto"/>
            <w:right w:val="none" w:sz="0" w:space="0" w:color="auto"/>
          </w:divBdr>
        </w:div>
        <w:div w:id="509836531">
          <w:marLeft w:val="1886"/>
          <w:marRight w:val="0"/>
          <w:marTop w:val="192"/>
          <w:marBottom w:val="0"/>
          <w:divBdr>
            <w:top w:val="none" w:sz="0" w:space="0" w:color="auto"/>
            <w:left w:val="none" w:sz="0" w:space="0" w:color="auto"/>
            <w:bottom w:val="none" w:sz="0" w:space="0" w:color="auto"/>
            <w:right w:val="none" w:sz="0" w:space="0" w:color="auto"/>
          </w:divBdr>
        </w:div>
        <w:div w:id="1151486490">
          <w:marLeft w:val="1886"/>
          <w:marRight w:val="0"/>
          <w:marTop w:val="192"/>
          <w:marBottom w:val="0"/>
          <w:divBdr>
            <w:top w:val="none" w:sz="0" w:space="0" w:color="auto"/>
            <w:left w:val="none" w:sz="0" w:space="0" w:color="auto"/>
            <w:bottom w:val="none" w:sz="0" w:space="0" w:color="auto"/>
            <w:right w:val="none" w:sz="0" w:space="0" w:color="auto"/>
          </w:divBdr>
        </w:div>
        <w:div w:id="2131050455">
          <w:marLeft w:val="1886"/>
          <w:marRight w:val="0"/>
          <w:marTop w:val="192"/>
          <w:marBottom w:val="0"/>
          <w:divBdr>
            <w:top w:val="none" w:sz="0" w:space="0" w:color="auto"/>
            <w:left w:val="none" w:sz="0" w:space="0" w:color="auto"/>
            <w:bottom w:val="none" w:sz="0" w:space="0" w:color="auto"/>
            <w:right w:val="none" w:sz="0" w:space="0" w:color="auto"/>
          </w:divBdr>
        </w:div>
      </w:divsChild>
    </w:div>
    <w:div w:id="1467309702">
      <w:bodyDiv w:val="1"/>
      <w:marLeft w:val="0"/>
      <w:marRight w:val="0"/>
      <w:marTop w:val="0"/>
      <w:marBottom w:val="0"/>
      <w:divBdr>
        <w:top w:val="none" w:sz="0" w:space="0" w:color="auto"/>
        <w:left w:val="none" w:sz="0" w:space="0" w:color="auto"/>
        <w:bottom w:val="none" w:sz="0" w:space="0" w:color="auto"/>
        <w:right w:val="none" w:sz="0" w:space="0" w:color="auto"/>
      </w:divBdr>
    </w:div>
    <w:div w:id="1717124326">
      <w:bodyDiv w:val="1"/>
      <w:marLeft w:val="0"/>
      <w:marRight w:val="0"/>
      <w:marTop w:val="0"/>
      <w:marBottom w:val="0"/>
      <w:divBdr>
        <w:top w:val="none" w:sz="0" w:space="0" w:color="auto"/>
        <w:left w:val="none" w:sz="0" w:space="0" w:color="auto"/>
        <w:bottom w:val="none" w:sz="0" w:space="0" w:color="auto"/>
        <w:right w:val="none" w:sz="0" w:space="0" w:color="auto"/>
      </w:divBdr>
      <w:divsChild>
        <w:div w:id="1237671355">
          <w:marLeft w:val="547"/>
          <w:marRight w:val="0"/>
          <w:marTop w:val="134"/>
          <w:marBottom w:val="0"/>
          <w:divBdr>
            <w:top w:val="none" w:sz="0" w:space="0" w:color="auto"/>
            <w:left w:val="none" w:sz="0" w:space="0" w:color="auto"/>
            <w:bottom w:val="none" w:sz="0" w:space="0" w:color="auto"/>
            <w:right w:val="none" w:sz="0" w:space="0" w:color="auto"/>
          </w:divBdr>
        </w:div>
      </w:divsChild>
    </w:div>
    <w:div w:id="1856379138">
      <w:bodyDiv w:val="1"/>
      <w:marLeft w:val="0"/>
      <w:marRight w:val="0"/>
      <w:marTop w:val="0"/>
      <w:marBottom w:val="0"/>
      <w:divBdr>
        <w:top w:val="none" w:sz="0" w:space="0" w:color="auto"/>
        <w:left w:val="none" w:sz="0" w:space="0" w:color="auto"/>
        <w:bottom w:val="none" w:sz="0" w:space="0" w:color="auto"/>
        <w:right w:val="none" w:sz="0" w:space="0" w:color="auto"/>
      </w:divBdr>
      <w:divsChild>
        <w:div w:id="1133451661">
          <w:marLeft w:val="0"/>
          <w:marRight w:val="0"/>
          <w:marTop w:val="115"/>
          <w:marBottom w:val="0"/>
          <w:divBdr>
            <w:top w:val="none" w:sz="0" w:space="0" w:color="auto"/>
            <w:left w:val="none" w:sz="0" w:space="0" w:color="auto"/>
            <w:bottom w:val="none" w:sz="0" w:space="0" w:color="auto"/>
            <w:right w:val="none" w:sz="0" w:space="0" w:color="auto"/>
          </w:divBdr>
        </w:div>
        <w:div w:id="1775632726">
          <w:marLeft w:val="0"/>
          <w:marRight w:val="0"/>
          <w:marTop w:val="115"/>
          <w:marBottom w:val="0"/>
          <w:divBdr>
            <w:top w:val="none" w:sz="0" w:space="0" w:color="auto"/>
            <w:left w:val="none" w:sz="0" w:space="0" w:color="auto"/>
            <w:bottom w:val="none" w:sz="0" w:space="0" w:color="auto"/>
            <w:right w:val="none" w:sz="0" w:space="0" w:color="auto"/>
          </w:divBdr>
        </w:div>
        <w:div w:id="1051609576">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24815-B323-4990-875E-7F4FF38C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Arnold</dc:creator>
  <cp:lastModifiedBy>Carolyn</cp:lastModifiedBy>
  <cp:revision>2</cp:revision>
  <cp:lastPrinted>2012-10-18T19:03:00Z</cp:lastPrinted>
  <dcterms:created xsi:type="dcterms:W3CDTF">2013-08-12T14:36:00Z</dcterms:created>
  <dcterms:modified xsi:type="dcterms:W3CDTF">2013-08-12T14:36:00Z</dcterms:modified>
</cp:coreProperties>
</file>